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861" w:rsidRPr="005B4861" w:rsidRDefault="005B4861" w:rsidP="0006100B">
      <w:pPr>
        <w:pStyle w:val="a7"/>
        <w:rPr>
          <w:rFonts w:ascii="Times New Roman" w:eastAsia="Times New Roman" w:hAnsi="Times New Roman" w:cs="Times New Roman"/>
          <w:color w:val="000000"/>
          <w:spacing w:val="2"/>
          <w:sz w:val="20"/>
          <w:szCs w:val="20"/>
          <w:lang w:val="kk-KZ" w:eastAsia="ru-RU"/>
        </w:rPr>
      </w:pPr>
    </w:p>
    <w:p w:rsidR="00526E37" w:rsidRPr="00596AD1" w:rsidRDefault="00526E37" w:rsidP="005B4861">
      <w:pPr>
        <w:pStyle w:val="a7"/>
        <w:jc w:val="center"/>
        <w:rPr>
          <w:rFonts w:ascii="Times New Roman" w:eastAsia="Times New Roman" w:hAnsi="Times New Roman" w:cs="Times New Roman"/>
          <w:b/>
          <w:color w:val="000000" w:themeColor="text1"/>
          <w:kern w:val="36"/>
          <w:sz w:val="16"/>
          <w:szCs w:val="16"/>
          <w:lang w:eastAsia="ru-RU"/>
        </w:rPr>
      </w:pPr>
      <w:r w:rsidRPr="00596AD1">
        <w:rPr>
          <w:rFonts w:ascii="Times New Roman" w:eastAsia="Times New Roman" w:hAnsi="Times New Roman" w:cs="Times New Roman"/>
          <w:b/>
          <w:color w:val="000000" w:themeColor="text1"/>
          <w:kern w:val="36"/>
          <w:sz w:val="16"/>
          <w:szCs w:val="16"/>
          <w:lang w:eastAsia="ru-RU"/>
        </w:rPr>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p w:rsidR="005B4861" w:rsidRPr="00596AD1" w:rsidRDefault="00526E37" w:rsidP="005B4861">
      <w:pPr>
        <w:pStyle w:val="a7"/>
        <w:jc w:val="center"/>
        <w:rPr>
          <w:rFonts w:ascii="Times New Roman" w:eastAsia="Times New Roman" w:hAnsi="Times New Roman" w:cs="Times New Roman"/>
          <w:color w:val="000000" w:themeColor="text1"/>
          <w:spacing w:val="2"/>
          <w:sz w:val="16"/>
          <w:szCs w:val="16"/>
          <w:lang w:val="kk-KZ" w:eastAsia="ru-RU"/>
        </w:rPr>
      </w:pPr>
      <w:r w:rsidRPr="00596AD1">
        <w:rPr>
          <w:rFonts w:ascii="Times New Roman" w:eastAsia="Times New Roman" w:hAnsi="Times New Roman" w:cs="Times New Roman"/>
          <w:color w:val="000000" w:themeColor="text1"/>
          <w:spacing w:val="2"/>
          <w:sz w:val="16"/>
          <w:szCs w:val="16"/>
          <w:lang w:eastAsia="ru-RU"/>
        </w:rPr>
        <w:t xml:space="preserve">Приказ Министра образования и науки Республики Казахстан от 12 октября 2018 года № 564. Зарегистрирован в Министерстве юстиции Республики Казахстан </w:t>
      </w:r>
    </w:p>
    <w:p w:rsidR="00526E37" w:rsidRPr="00596AD1" w:rsidRDefault="00526E37" w:rsidP="005B4861">
      <w:pPr>
        <w:pStyle w:val="a7"/>
        <w:jc w:val="center"/>
        <w:rPr>
          <w:rFonts w:ascii="Times New Roman" w:eastAsia="Times New Roman" w:hAnsi="Times New Roman" w:cs="Times New Roman"/>
          <w:color w:val="000000" w:themeColor="text1"/>
          <w:spacing w:val="2"/>
          <w:sz w:val="16"/>
          <w:szCs w:val="16"/>
          <w:lang w:eastAsia="ru-RU"/>
        </w:rPr>
      </w:pPr>
      <w:r w:rsidRPr="00596AD1">
        <w:rPr>
          <w:rFonts w:ascii="Times New Roman" w:eastAsia="Times New Roman" w:hAnsi="Times New Roman" w:cs="Times New Roman"/>
          <w:color w:val="000000" w:themeColor="text1"/>
          <w:spacing w:val="2"/>
          <w:sz w:val="16"/>
          <w:szCs w:val="16"/>
          <w:lang w:eastAsia="ru-RU"/>
        </w:rPr>
        <w:t>16 октября 2018 года № 17553.</w:t>
      </w:r>
    </w:p>
    <w:p w:rsidR="00526E37" w:rsidRPr="00596AD1" w:rsidRDefault="00526E37" w:rsidP="005B4861">
      <w:pPr>
        <w:pStyle w:val="a7"/>
        <w:jc w:val="center"/>
        <w:rPr>
          <w:rFonts w:ascii="Times New Roman" w:eastAsia="Times New Roman" w:hAnsi="Times New Roman" w:cs="Times New Roman"/>
          <w:color w:val="000000"/>
          <w:spacing w:val="2"/>
          <w:sz w:val="16"/>
          <w:szCs w:val="16"/>
          <w:lang w:val="kk-KZ" w:eastAsia="ru-RU"/>
        </w:rPr>
      </w:pPr>
      <w:proofErr w:type="gramStart"/>
      <w:r w:rsidRPr="00596AD1">
        <w:rPr>
          <w:rFonts w:ascii="Times New Roman" w:eastAsia="Times New Roman" w:hAnsi="Times New Roman" w:cs="Times New Roman"/>
          <w:color w:val="000000"/>
          <w:spacing w:val="2"/>
          <w:sz w:val="16"/>
          <w:szCs w:val="16"/>
          <w:lang w:eastAsia="ru-RU"/>
        </w:rPr>
        <w:t>В соответствии с </w:t>
      </w:r>
      <w:hyperlink r:id="rId7" w:anchor="z1201" w:history="1">
        <w:r w:rsidRPr="00596AD1">
          <w:rPr>
            <w:rFonts w:ascii="Times New Roman" w:eastAsia="Times New Roman" w:hAnsi="Times New Roman" w:cs="Times New Roman"/>
            <w:color w:val="073A5E"/>
            <w:spacing w:val="2"/>
            <w:sz w:val="16"/>
            <w:szCs w:val="16"/>
            <w:u w:val="single"/>
            <w:lang w:eastAsia="ru-RU"/>
          </w:rPr>
          <w:t>подпунктом 29)</w:t>
        </w:r>
      </w:hyperlink>
      <w:r w:rsidRPr="00596AD1">
        <w:rPr>
          <w:rFonts w:ascii="Times New Roman" w:eastAsia="Times New Roman" w:hAnsi="Times New Roman" w:cs="Times New Roman"/>
          <w:color w:val="000000"/>
          <w:spacing w:val="2"/>
          <w:sz w:val="16"/>
          <w:szCs w:val="16"/>
          <w:lang w:eastAsia="ru-RU"/>
        </w:rPr>
        <w:t> статьи 5 Закона Республики Казахстан "Об образовании" </w:t>
      </w:r>
      <w:r w:rsidRPr="00596AD1">
        <w:rPr>
          <w:rFonts w:ascii="Times New Roman" w:eastAsia="Times New Roman" w:hAnsi="Times New Roman" w:cs="Times New Roman"/>
          <w:b/>
          <w:bCs/>
          <w:color w:val="000000"/>
          <w:spacing w:val="2"/>
          <w:sz w:val="16"/>
          <w:szCs w:val="16"/>
          <w:bdr w:val="none" w:sz="0" w:space="0" w:color="auto" w:frame="1"/>
          <w:lang w:eastAsia="ru-RU"/>
        </w:rPr>
        <w:t>ПРИКАЗЫВАЮ</w:t>
      </w:r>
      <w:r w:rsidRPr="00596AD1">
        <w:rPr>
          <w:rFonts w:ascii="Times New Roman" w:eastAsia="Times New Roman" w:hAnsi="Times New Roman" w:cs="Times New Roman"/>
          <w:color w:val="000000"/>
          <w:spacing w:val="2"/>
          <w:sz w:val="16"/>
          <w:szCs w:val="16"/>
          <w:lang w:eastAsia="ru-RU"/>
        </w:rPr>
        <w:t>:</w:t>
      </w:r>
      <w:proofErr w:type="gramEnd"/>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5B4861"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Преамбула - в редакции приказа Министра просвещения РК от 07.08.2023 </w:t>
      </w:r>
      <w:hyperlink r:id="rId8" w:anchor="z87" w:history="1">
        <w:r w:rsidRPr="00596AD1">
          <w:rPr>
            <w:rFonts w:ascii="Times New Roman" w:eastAsia="Times New Roman" w:hAnsi="Times New Roman" w:cs="Times New Roman"/>
            <w:color w:val="073A5E"/>
            <w:sz w:val="16"/>
            <w:szCs w:val="16"/>
            <w:u w:val="single"/>
            <w:lang w:eastAsia="ru-RU"/>
          </w:rPr>
          <w:t>№ 248</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r w:rsidRPr="00596AD1">
        <w:rPr>
          <w:rFonts w:ascii="Times New Roman" w:eastAsia="Times New Roman" w:hAnsi="Times New Roman" w:cs="Times New Roman"/>
          <w:sz w:val="16"/>
          <w:szCs w:val="16"/>
          <w:lang w:eastAsia="ru-RU"/>
        </w:rPr>
        <w:br/>
      </w:r>
    </w:p>
    <w:p w:rsidR="00526E37" w:rsidRPr="00596AD1" w:rsidRDefault="00526E37" w:rsidP="005B4861">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5B4861"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1. Утвердить прилагаемые </w:t>
      </w:r>
      <w:hyperlink r:id="rId9" w:anchor="z15" w:history="1">
        <w:r w:rsidRPr="00596AD1">
          <w:rPr>
            <w:rFonts w:ascii="Times New Roman" w:eastAsia="Times New Roman" w:hAnsi="Times New Roman" w:cs="Times New Roman"/>
            <w:color w:val="073A5E"/>
            <w:spacing w:val="2"/>
            <w:sz w:val="16"/>
            <w:szCs w:val="16"/>
            <w:u w:val="single"/>
            <w:lang w:eastAsia="ru-RU"/>
          </w:rPr>
          <w:t>Типовые правила</w:t>
        </w:r>
      </w:hyperlink>
      <w:r w:rsidRPr="00596AD1">
        <w:rPr>
          <w:rFonts w:ascii="Times New Roman" w:eastAsia="Times New Roman" w:hAnsi="Times New Roman" w:cs="Times New Roman"/>
          <w:color w:val="000000"/>
          <w:spacing w:val="2"/>
          <w:sz w:val="16"/>
          <w:szCs w:val="16"/>
          <w:lang w:eastAsia="ru-RU"/>
        </w:rPr>
        <w:t>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p w:rsidR="00526E37" w:rsidRPr="00596AD1" w:rsidRDefault="00526E37" w:rsidP="005B4861">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2. Департаменту дошкольного и среднего образования Министерства образования и науки Республики Казахстан (Каринова Ш.Т.) в установленном законодательством Республики Казахстан порядке обеспечить:</w:t>
      </w:r>
    </w:p>
    <w:p w:rsidR="00526E37" w:rsidRPr="00596AD1" w:rsidRDefault="00526E37" w:rsidP="005B4861">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1) государственную регистрацию настоящего приказа в Министерстве юстиции Республики Казахстан; </w:t>
      </w:r>
    </w:p>
    <w:p w:rsidR="00526E37" w:rsidRPr="00596AD1" w:rsidRDefault="00526E37" w:rsidP="005B4861">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proofErr w:type="gramStart"/>
      <w:r w:rsidRPr="00596AD1">
        <w:rPr>
          <w:rFonts w:ascii="Times New Roman" w:eastAsia="Times New Roman" w:hAnsi="Times New Roman" w:cs="Times New Roman"/>
          <w:color w:val="000000"/>
          <w:spacing w:val="2"/>
          <w:sz w:val="16"/>
          <w:szCs w:val="16"/>
          <w:lang w:eastAsia="ru-RU"/>
        </w:rPr>
        <w:t>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roofErr w:type="gramEnd"/>
    </w:p>
    <w:p w:rsidR="00526E37" w:rsidRPr="00596AD1" w:rsidRDefault="00526E37" w:rsidP="005B4861">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3) размещение настоящего приказа на интернет-ресурсе Министерства образования и науки Республики Казахстан после его официального опубликования;</w:t>
      </w:r>
    </w:p>
    <w:p w:rsidR="00526E37" w:rsidRPr="00596AD1" w:rsidRDefault="00526E37" w:rsidP="005B4861">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526E37" w:rsidRPr="00596AD1" w:rsidRDefault="00526E37" w:rsidP="005B4861">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3. Контроль за исполнением настоящего приказа возложить на </w:t>
      </w:r>
      <w:proofErr w:type="gramStart"/>
      <w:r w:rsidRPr="00596AD1">
        <w:rPr>
          <w:rFonts w:ascii="Times New Roman" w:eastAsia="Times New Roman" w:hAnsi="Times New Roman" w:cs="Times New Roman"/>
          <w:color w:val="000000"/>
          <w:spacing w:val="2"/>
          <w:sz w:val="16"/>
          <w:szCs w:val="16"/>
          <w:lang w:eastAsia="ru-RU"/>
        </w:rPr>
        <w:t>вице-министра</w:t>
      </w:r>
      <w:proofErr w:type="gramEnd"/>
      <w:r w:rsidRPr="00596AD1">
        <w:rPr>
          <w:rFonts w:ascii="Times New Roman" w:eastAsia="Times New Roman" w:hAnsi="Times New Roman" w:cs="Times New Roman"/>
          <w:color w:val="000000"/>
          <w:spacing w:val="2"/>
          <w:sz w:val="16"/>
          <w:szCs w:val="16"/>
          <w:lang w:eastAsia="ru-RU"/>
        </w:rPr>
        <w:t xml:space="preserve"> образования и науки Республики Казахстан Суханбердиеву Э.А.</w:t>
      </w:r>
    </w:p>
    <w:p w:rsidR="00526E37" w:rsidRPr="00596AD1" w:rsidRDefault="00526E37" w:rsidP="005B4861">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4. Настоящий приказ вводится в действие по истечении десяти календарных дней после дня его первого официального опубликования.</w:t>
      </w:r>
    </w:p>
    <w:tbl>
      <w:tblPr>
        <w:tblW w:w="12833" w:type="dxa"/>
        <w:tblCellMar>
          <w:left w:w="0" w:type="dxa"/>
          <w:right w:w="0" w:type="dxa"/>
        </w:tblCellMar>
        <w:tblLook w:val="04A0" w:firstRow="1" w:lastRow="0" w:firstColumn="1" w:lastColumn="0" w:noHBand="0" w:noVBand="1"/>
      </w:tblPr>
      <w:tblGrid>
        <w:gridCol w:w="8155"/>
        <w:gridCol w:w="4678"/>
      </w:tblGrid>
      <w:tr w:rsidR="00526E37" w:rsidRPr="00596AD1" w:rsidTr="005B4861">
        <w:tc>
          <w:tcPr>
            <w:tcW w:w="8155"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i/>
                <w:iCs/>
                <w:sz w:val="16"/>
                <w:szCs w:val="16"/>
                <w:bdr w:val="none" w:sz="0" w:space="0" w:color="auto" w:frame="1"/>
                <w:lang w:eastAsia="ru-RU"/>
              </w:rPr>
              <w:t>      </w:t>
            </w:r>
            <w:bookmarkStart w:id="0" w:name="z13"/>
            <w:bookmarkEnd w:id="0"/>
            <w:r w:rsidRPr="00596AD1">
              <w:rPr>
                <w:rFonts w:ascii="Times New Roman" w:eastAsia="Times New Roman" w:hAnsi="Times New Roman" w:cs="Times New Roman"/>
                <w:i/>
                <w:iCs/>
                <w:sz w:val="16"/>
                <w:szCs w:val="16"/>
                <w:bdr w:val="none" w:sz="0" w:space="0" w:color="auto" w:frame="1"/>
                <w:lang w:eastAsia="ru-RU"/>
              </w:rPr>
              <w:t>Министр образования и науки</w:t>
            </w:r>
            <w:r w:rsidRPr="00596AD1">
              <w:rPr>
                <w:rFonts w:ascii="Times New Roman" w:eastAsia="Times New Roman" w:hAnsi="Times New Roman" w:cs="Times New Roman"/>
                <w:i/>
                <w:iCs/>
                <w:sz w:val="16"/>
                <w:szCs w:val="16"/>
                <w:bdr w:val="none" w:sz="0" w:space="0" w:color="auto" w:frame="1"/>
                <w:lang w:eastAsia="ru-RU"/>
              </w:rPr>
              <w:br/>
              <w:t>Республики Казахстан</w:t>
            </w:r>
          </w:p>
        </w:tc>
        <w:tc>
          <w:tcPr>
            <w:tcW w:w="4678"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i/>
                <w:iCs/>
                <w:sz w:val="16"/>
                <w:szCs w:val="16"/>
                <w:bdr w:val="none" w:sz="0" w:space="0" w:color="auto" w:frame="1"/>
                <w:lang w:eastAsia="ru-RU"/>
              </w:rPr>
              <w:t>Е. Сагадиев</w:t>
            </w:r>
          </w:p>
        </w:tc>
      </w:tr>
    </w:tbl>
    <w:p w:rsidR="00526E37" w:rsidRPr="00596AD1" w:rsidRDefault="00526E37" w:rsidP="0006100B">
      <w:pPr>
        <w:pStyle w:val="a7"/>
        <w:rPr>
          <w:rFonts w:ascii="Times New Roman" w:eastAsia="Times New Roman" w:hAnsi="Times New Roman" w:cs="Times New Roman"/>
          <w:vanish/>
          <w:sz w:val="16"/>
          <w:szCs w:val="16"/>
          <w:lang w:eastAsia="ru-RU"/>
        </w:rPr>
      </w:pPr>
    </w:p>
    <w:tbl>
      <w:tblPr>
        <w:tblW w:w="11981" w:type="dxa"/>
        <w:tblCellMar>
          <w:left w:w="0" w:type="dxa"/>
          <w:right w:w="0" w:type="dxa"/>
        </w:tblCellMar>
        <w:tblLook w:val="04A0" w:firstRow="1" w:lastRow="0" w:firstColumn="1" w:lastColumn="0" w:noHBand="0" w:noVBand="1"/>
      </w:tblPr>
      <w:tblGrid>
        <w:gridCol w:w="7021"/>
        <w:gridCol w:w="4960"/>
      </w:tblGrid>
      <w:tr w:rsidR="00526E37" w:rsidRPr="00596AD1" w:rsidTr="005B4861">
        <w:tc>
          <w:tcPr>
            <w:tcW w:w="7021"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sz w:val="16"/>
                <w:szCs w:val="16"/>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6"/>
                <w:szCs w:val="16"/>
                <w:lang w:eastAsia="ru-RU"/>
              </w:rPr>
            </w:pPr>
            <w:bookmarkStart w:id="1" w:name="z14"/>
            <w:bookmarkEnd w:id="1"/>
            <w:r w:rsidRPr="00596AD1">
              <w:rPr>
                <w:rFonts w:ascii="Times New Roman" w:eastAsia="Times New Roman" w:hAnsi="Times New Roman" w:cs="Times New Roman"/>
                <w:sz w:val="16"/>
                <w:szCs w:val="16"/>
                <w:lang w:eastAsia="ru-RU"/>
              </w:rPr>
              <w:t>Утверждены</w:t>
            </w:r>
            <w:r w:rsidRPr="00596AD1">
              <w:rPr>
                <w:rFonts w:ascii="Times New Roman" w:eastAsia="Times New Roman" w:hAnsi="Times New Roman" w:cs="Times New Roman"/>
                <w:sz w:val="16"/>
                <w:szCs w:val="16"/>
                <w:lang w:eastAsia="ru-RU"/>
              </w:rPr>
              <w:br/>
              <w:t>приказом Министра</w:t>
            </w:r>
            <w:r w:rsidRPr="00596AD1">
              <w:rPr>
                <w:rFonts w:ascii="Times New Roman" w:eastAsia="Times New Roman" w:hAnsi="Times New Roman" w:cs="Times New Roman"/>
                <w:sz w:val="16"/>
                <w:szCs w:val="16"/>
                <w:lang w:eastAsia="ru-RU"/>
              </w:rPr>
              <w:br/>
              <w:t>образования и науки</w:t>
            </w:r>
            <w:r w:rsidRPr="00596AD1">
              <w:rPr>
                <w:rFonts w:ascii="Times New Roman" w:eastAsia="Times New Roman" w:hAnsi="Times New Roman" w:cs="Times New Roman"/>
                <w:sz w:val="16"/>
                <w:szCs w:val="16"/>
                <w:lang w:eastAsia="ru-RU"/>
              </w:rPr>
              <w:br/>
              <w:t>Республики Казахстан</w:t>
            </w:r>
            <w:r w:rsidRPr="00596AD1">
              <w:rPr>
                <w:rFonts w:ascii="Times New Roman" w:eastAsia="Times New Roman" w:hAnsi="Times New Roman" w:cs="Times New Roman"/>
                <w:sz w:val="16"/>
                <w:szCs w:val="16"/>
                <w:lang w:eastAsia="ru-RU"/>
              </w:rPr>
              <w:br/>
              <w:t>от 12 октября 2018 года № 564</w:t>
            </w:r>
          </w:p>
        </w:tc>
      </w:tr>
    </w:tbl>
    <w:p w:rsidR="00526E37" w:rsidRPr="00596AD1" w:rsidRDefault="00526E37" w:rsidP="00607E9B">
      <w:pPr>
        <w:pStyle w:val="a7"/>
        <w:jc w:val="center"/>
        <w:rPr>
          <w:rFonts w:ascii="Times New Roman" w:eastAsia="Times New Roman" w:hAnsi="Times New Roman" w:cs="Times New Roman"/>
          <w:b/>
          <w:color w:val="1E1E1E"/>
          <w:sz w:val="16"/>
          <w:szCs w:val="16"/>
          <w:lang w:eastAsia="ru-RU"/>
        </w:rPr>
      </w:pPr>
      <w:r w:rsidRPr="00596AD1">
        <w:rPr>
          <w:rFonts w:ascii="Times New Roman" w:eastAsia="Times New Roman" w:hAnsi="Times New Roman" w:cs="Times New Roman"/>
          <w:b/>
          <w:color w:val="1E1E1E"/>
          <w:sz w:val="16"/>
          <w:szCs w:val="16"/>
          <w:lang w:eastAsia="ru-RU"/>
        </w:rPr>
        <w:t>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526E37" w:rsidRPr="00596AD1" w:rsidRDefault="00526E37" w:rsidP="00607E9B">
      <w:pPr>
        <w:pStyle w:val="a7"/>
        <w:jc w:val="center"/>
        <w:rPr>
          <w:rFonts w:ascii="Times New Roman" w:eastAsia="Times New Roman" w:hAnsi="Times New Roman" w:cs="Times New Roman"/>
          <w:color w:val="1E1E1E"/>
          <w:sz w:val="16"/>
          <w:szCs w:val="16"/>
          <w:lang w:eastAsia="ru-RU"/>
        </w:rPr>
      </w:pPr>
      <w:r w:rsidRPr="00596AD1">
        <w:rPr>
          <w:rFonts w:ascii="Times New Roman" w:eastAsia="Times New Roman" w:hAnsi="Times New Roman" w:cs="Times New Roman"/>
          <w:color w:val="1E1E1E"/>
          <w:sz w:val="16"/>
          <w:szCs w:val="16"/>
          <w:lang w:eastAsia="ru-RU"/>
        </w:rPr>
        <w:t>Глава 1. Общие положения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1. Настоящие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(далее </w:t>
      </w:r>
      <w:proofErr w:type="gramStart"/>
      <w:r w:rsidRPr="00596AD1">
        <w:rPr>
          <w:rFonts w:ascii="Times New Roman" w:eastAsia="Times New Roman" w:hAnsi="Times New Roman" w:cs="Times New Roman"/>
          <w:color w:val="000000"/>
          <w:spacing w:val="2"/>
          <w:sz w:val="16"/>
          <w:szCs w:val="16"/>
          <w:lang w:eastAsia="ru-RU"/>
        </w:rPr>
        <w:t>–Т</w:t>
      </w:r>
      <w:proofErr w:type="gramEnd"/>
      <w:r w:rsidRPr="00596AD1">
        <w:rPr>
          <w:rFonts w:ascii="Times New Roman" w:eastAsia="Times New Roman" w:hAnsi="Times New Roman" w:cs="Times New Roman"/>
          <w:color w:val="000000"/>
          <w:spacing w:val="2"/>
          <w:sz w:val="16"/>
          <w:szCs w:val="16"/>
          <w:lang w:eastAsia="ru-RU"/>
        </w:rPr>
        <w:t>иповые правила) разработаны в соответствии с </w:t>
      </w:r>
      <w:hyperlink r:id="rId10" w:anchor="z1201" w:history="1">
        <w:r w:rsidRPr="00596AD1">
          <w:rPr>
            <w:rFonts w:ascii="Times New Roman" w:eastAsia="Times New Roman" w:hAnsi="Times New Roman" w:cs="Times New Roman"/>
            <w:color w:val="073A5E"/>
            <w:spacing w:val="2"/>
            <w:sz w:val="16"/>
            <w:szCs w:val="16"/>
            <w:u w:val="single"/>
            <w:lang w:eastAsia="ru-RU"/>
          </w:rPr>
          <w:t>подпунктом 29)</w:t>
        </w:r>
      </w:hyperlink>
      <w:r w:rsidRPr="00596AD1">
        <w:rPr>
          <w:rFonts w:ascii="Times New Roman" w:eastAsia="Times New Roman" w:hAnsi="Times New Roman" w:cs="Times New Roman"/>
          <w:color w:val="000000"/>
          <w:spacing w:val="2"/>
          <w:sz w:val="16"/>
          <w:szCs w:val="16"/>
          <w:lang w:eastAsia="ru-RU"/>
        </w:rPr>
        <w:t> статьи 5 Закона Республики Казахстан "Об образовании" (далее – Закон) и подпунктом 1) </w:t>
      </w:r>
      <w:hyperlink r:id="rId11" w:anchor="z19" w:history="1">
        <w:r w:rsidRPr="00596AD1">
          <w:rPr>
            <w:rFonts w:ascii="Times New Roman" w:eastAsia="Times New Roman" w:hAnsi="Times New Roman" w:cs="Times New Roman"/>
            <w:color w:val="073A5E"/>
            <w:spacing w:val="2"/>
            <w:sz w:val="16"/>
            <w:szCs w:val="16"/>
            <w:u w:val="single"/>
            <w:lang w:eastAsia="ru-RU"/>
          </w:rPr>
          <w:t>статьи 10</w:t>
        </w:r>
      </w:hyperlink>
      <w:r w:rsidRPr="00596AD1">
        <w:rPr>
          <w:rFonts w:ascii="Times New Roman" w:eastAsia="Times New Roman" w:hAnsi="Times New Roman" w:cs="Times New Roman"/>
          <w:color w:val="000000"/>
          <w:spacing w:val="2"/>
          <w:sz w:val="16"/>
          <w:szCs w:val="16"/>
          <w:lang w:eastAsia="ru-RU"/>
        </w:rPr>
        <w:t xml:space="preserve"> Закона Республики Казахстан от 15 апреля 2013 года "О государственных услугах", которые определяют порядок приема на обучение в </w:t>
      </w:r>
      <w:proofErr w:type="gramStart"/>
      <w:r w:rsidRPr="00596AD1">
        <w:rPr>
          <w:rFonts w:ascii="Times New Roman" w:eastAsia="Times New Roman" w:hAnsi="Times New Roman" w:cs="Times New Roman"/>
          <w:color w:val="000000"/>
          <w:spacing w:val="2"/>
          <w:sz w:val="16"/>
          <w:szCs w:val="16"/>
          <w:lang w:eastAsia="ru-RU"/>
        </w:rPr>
        <w:t>организации образования, реализующие общеобразовательные учебные программы начального, основного среднего, общего среднего, образования (далее – организации образования), а также порядок оказания государственных услуг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и "Прием документов для перевода детей между организациями начального, основного среднего, общего среднего образования".</w:t>
      </w:r>
      <w:proofErr w:type="gramEnd"/>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607E9B"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1 - в редакции приказа Министра просвещения РК от 07.08.2023 </w:t>
      </w:r>
      <w:hyperlink r:id="rId12" w:anchor="z90" w:history="1">
        <w:r w:rsidRPr="00596AD1">
          <w:rPr>
            <w:rFonts w:ascii="Times New Roman" w:eastAsia="Times New Roman" w:hAnsi="Times New Roman" w:cs="Times New Roman"/>
            <w:color w:val="073A5E"/>
            <w:sz w:val="16"/>
            <w:szCs w:val="16"/>
            <w:u w:val="single"/>
            <w:lang w:eastAsia="ru-RU"/>
          </w:rPr>
          <w:t>№ 248</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2. Организации образования осуществляют прием на обучение в соответствии с Конституцией Республики Казахстан, Законом, настоящими Правилами, иными нормативными правовыми актами, а также разработанными на их основе уставами организаций образования.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 xml:space="preserve">3. Зачисление в число </w:t>
      </w:r>
      <w:proofErr w:type="gramStart"/>
      <w:r w:rsidRPr="00596AD1">
        <w:rPr>
          <w:rFonts w:ascii="Times New Roman" w:eastAsia="Times New Roman" w:hAnsi="Times New Roman" w:cs="Times New Roman"/>
          <w:color w:val="000000"/>
          <w:spacing w:val="2"/>
          <w:sz w:val="16"/>
          <w:szCs w:val="16"/>
          <w:lang w:eastAsia="ru-RU"/>
        </w:rPr>
        <w:t>обучающихся</w:t>
      </w:r>
      <w:proofErr w:type="gramEnd"/>
      <w:r w:rsidRPr="00596AD1">
        <w:rPr>
          <w:rFonts w:ascii="Times New Roman" w:eastAsia="Times New Roman" w:hAnsi="Times New Roman" w:cs="Times New Roman"/>
          <w:color w:val="000000"/>
          <w:spacing w:val="2"/>
          <w:sz w:val="16"/>
          <w:szCs w:val="16"/>
          <w:lang w:eastAsia="ru-RU"/>
        </w:rPr>
        <w:t xml:space="preserve"> производится на основании приказа руководителя организации образования.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4. Не допускается комплектование классов по уровню подготовки и степени развития обучающихся.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 xml:space="preserve">5. </w:t>
      </w:r>
      <w:proofErr w:type="gramStart"/>
      <w:r w:rsidRPr="00596AD1">
        <w:rPr>
          <w:rFonts w:ascii="Times New Roman" w:eastAsia="Times New Roman" w:hAnsi="Times New Roman" w:cs="Times New Roman"/>
          <w:color w:val="000000"/>
          <w:spacing w:val="2"/>
          <w:sz w:val="16"/>
          <w:szCs w:val="16"/>
          <w:lang w:eastAsia="ru-RU"/>
        </w:rPr>
        <w:t>При приеме обучающихся в организации образования руководители организаций образования заключают с родителями или иными законными представителями детей или обучающихся договора на оказание образовательных услуг в соответствии с </w:t>
      </w:r>
      <w:hyperlink r:id="rId13" w:anchor="z7" w:history="1">
        <w:r w:rsidRPr="00596AD1">
          <w:rPr>
            <w:rFonts w:ascii="Times New Roman" w:eastAsia="Times New Roman" w:hAnsi="Times New Roman" w:cs="Times New Roman"/>
            <w:color w:val="073A5E"/>
            <w:spacing w:val="2"/>
            <w:sz w:val="16"/>
            <w:szCs w:val="16"/>
            <w:u w:val="single"/>
            <w:lang w:eastAsia="ru-RU"/>
          </w:rPr>
          <w:t>типовым договором</w:t>
        </w:r>
      </w:hyperlink>
      <w:r w:rsidRPr="00596AD1">
        <w:rPr>
          <w:rFonts w:ascii="Times New Roman" w:eastAsia="Times New Roman" w:hAnsi="Times New Roman" w:cs="Times New Roman"/>
          <w:color w:val="000000"/>
          <w:spacing w:val="2"/>
          <w:sz w:val="16"/>
          <w:szCs w:val="16"/>
          <w:lang w:eastAsia="ru-RU"/>
        </w:rPr>
        <w:t> оказания образовательных услуг, утвержденным приказом Министра образования и науки Республики Казахстан от 28 января 2016 года № 93, (зарегистрирован в Реестре государственной регистрации нормативных правовых актов под № 13227).</w:t>
      </w:r>
      <w:proofErr w:type="gramEnd"/>
    </w:p>
    <w:p w:rsidR="00526E37" w:rsidRPr="00596AD1" w:rsidRDefault="00526E37" w:rsidP="00607E9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w:t>
      </w:r>
      <w:bookmarkStart w:id="2" w:name="z22"/>
      <w:bookmarkEnd w:id="2"/>
      <w:r w:rsidR="00607E9B"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6. Исключен приказом Министра образования и науки РК от 03.06.2021 </w:t>
      </w:r>
      <w:hyperlink r:id="rId14" w:anchor="z9" w:history="1">
        <w:r w:rsidRPr="00596AD1">
          <w:rPr>
            <w:rFonts w:ascii="Times New Roman" w:eastAsia="Times New Roman" w:hAnsi="Times New Roman" w:cs="Times New Roman"/>
            <w:color w:val="073A5E"/>
            <w:sz w:val="16"/>
            <w:szCs w:val="16"/>
            <w:u w:val="single"/>
            <w:lang w:eastAsia="ru-RU"/>
          </w:rPr>
          <w:t>№ 275</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со дня его первого официального опубликования).</w:t>
      </w:r>
    </w:p>
    <w:p w:rsidR="00526E37" w:rsidRPr="00596AD1" w:rsidRDefault="00526E37" w:rsidP="00607E9B">
      <w:pPr>
        <w:pStyle w:val="a7"/>
        <w:ind w:firstLine="708"/>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7. Родители или иные законные представители ребенка или обучающегося выбирают организации образования с учетом желания, индивидуальных склонностей и особенностей ребенка или обучающегося и в соответствии с условиями приема.</w:t>
      </w:r>
    </w:p>
    <w:p w:rsidR="00526E37" w:rsidRPr="00596AD1" w:rsidRDefault="00526E37" w:rsidP="00596AD1">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w:t>
      </w:r>
      <w:r w:rsidR="00607E9B"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7 в редакции приказа Министра образования и науки РК от 24.06.2020 </w:t>
      </w:r>
      <w:hyperlink r:id="rId15" w:anchor="z11"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607E9B"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8. В случае отказа в приеме на обучение в организацию образования, родители или иные законные представители обучающегося обращаются по месту жительства в местные органы управления образованием.</w:t>
      </w:r>
    </w:p>
    <w:p w:rsidR="00526E37" w:rsidRPr="00596AD1" w:rsidRDefault="00526E37" w:rsidP="00607E9B">
      <w:pPr>
        <w:pStyle w:val="a7"/>
        <w:jc w:val="center"/>
        <w:rPr>
          <w:rFonts w:ascii="Times New Roman" w:eastAsia="Times New Roman" w:hAnsi="Times New Roman" w:cs="Times New Roman"/>
          <w:b/>
          <w:color w:val="1E1E1E"/>
          <w:sz w:val="16"/>
          <w:szCs w:val="16"/>
          <w:lang w:eastAsia="ru-RU"/>
        </w:rPr>
      </w:pPr>
      <w:r w:rsidRPr="00596AD1">
        <w:rPr>
          <w:rFonts w:ascii="Times New Roman" w:eastAsia="Times New Roman" w:hAnsi="Times New Roman" w:cs="Times New Roman"/>
          <w:b/>
          <w:color w:val="1E1E1E"/>
          <w:sz w:val="16"/>
          <w:szCs w:val="16"/>
          <w:lang w:eastAsia="ru-RU"/>
        </w:rPr>
        <w:t>Глава 2.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9. Организации образования, реализующие общеобразовательные учебные программы начального образования, обеспечивают прием в первый класс детей шести лет и детей, которым в текущем календарном году исполняется шесть лет, с обеспечением доступа всех детей, проживающих на территории обслуживания организации образования, независимо от уровня подготовки.</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Территория обслуживания организации образования утверждается приказом органов управления образованием городов республиканского значения, столицы, районов (городов областного значения).</w:t>
      </w:r>
    </w:p>
    <w:p w:rsidR="00526E37" w:rsidRPr="00596AD1" w:rsidRDefault="00526E37" w:rsidP="00607E9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607E9B"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9 - в редакции приказа Министра образования и науки РК от 03.06.2021 </w:t>
      </w:r>
      <w:hyperlink r:id="rId16" w:anchor="z10" w:history="1">
        <w:r w:rsidRPr="00596AD1">
          <w:rPr>
            <w:rFonts w:ascii="Times New Roman" w:eastAsia="Times New Roman" w:hAnsi="Times New Roman" w:cs="Times New Roman"/>
            <w:color w:val="073A5E"/>
            <w:sz w:val="16"/>
            <w:szCs w:val="16"/>
            <w:u w:val="single"/>
            <w:lang w:eastAsia="ru-RU"/>
          </w:rPr>
          <w:t>№ 275</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со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 xml:space="preserve">9-1. </w:t>
      </w:r>
      <w:proofErr w:type="gramStart"/>
      <w:r w:rsidRPr="00596AD1">
        <w:rPr>
          <w:rFonts w:ascii="Times New Roman" w:eastAsia="Times New Roman" w:hAnsi="Times New Roman" w:cs="Times New Roman"/>
          <w:color w:val="000000"/>
          <w:spacing w:val="2"/>
          <w:sz w:val="16"/>
          <w:szCs w:val="16"/>
          <w:lang w:eastAsia="ru-RU"/>
        </w:rPr>
        <w:t>Для получения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прием документов и выдача результатов оказания государственной услуги осуществляются посредством веб-портала "электронного правительства" (далее – портал) и на бумажном носителе через организации начального, основного среднего, общего среднего образования (далее – услугодатель).</w:t>
      </w:r>
      <w:proofErr w:type="gramEnd"/>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Для получения государственной услуги родители или иные законные представители ребенка (далее - услугополучатель) предоставляют услугодателю документы в соответствии с перечнем основных требований к оказанию государственной услуги, утвержденному согласно </w:t>
      </w:r>
      <w:hyperlink r:id="rId17" w:anchor="z128" w:history="1">
        <w:r w:rsidRPr="00596AD1">
          <w:rPr>
            <w:rFonts w:ascii="Times New Roman" w:eastAsia="Times New Roman" w:hAnsi="Times New Roman" w:cs="Times New Roman"/>
            <w:color w:val="073A5E"/>
            <w:spacing w:val="2"/>
            <w:sz w:val="16"/>
            <w:szCs w:val="16"/>
            <w:u w:val="single"/>
            <w:lang w:eastAsia="ru-RU"/>
          </w:rPr>
          <w:t>приложению 1</w:t>
        </w:r>
      </w:hyperlink>
      <w:r w:rsidRPr="00596AD1">
        <w:rPr>
          <w:rFonts w:ascii="Times New Roman" w:eastAsia="Times New Roman" w:hAnsi="Times New Roman" w:cs="Times New Roman"/>
          <w:color w:val="000000"/>
          <w:spacing w:val="2"/>
          <w:sz w:val="16"/>
          <w:szCs w:val="16"/>
          <w:lang w:eastAsia="ru-RU"/>
        </w:rPr>
        <w:t> к настоящим Правилам (далее – Перечень).</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Перечень основных требований к оказанию государственной услуги, включающий характеристику процесса, форму, содержание и результат оказания услуги, а также иные сведения с учетом особенностей предоставления государственной услуги приведен в </w:t>
      </w:r>
      <w:hyperlink r:id="rId18" w:anchor="z128" w:history="1">
        <w:r w:rsidRPr="00596AD1">
          <w:rPr>
            <w:rFonts w:ascii="Times New Roman" w:eastAsia="Times New Roman" w:hAnsi="Times New Roman" w:cs="Times New Roman"/>
            <w:color w:val="073A5E"/>
            <w:spacing w:val="2"/>
            <w:sz w:val="16"/>
            <w:szCs w:val="16"/>
            <w:u w:val="single"/>
            <w:lang w:eastAsia="ru-RU"/>
          </w:rPr>
          <w:t>приложении 1</w:t>
        </w:r>
      </w:hyperlink>
      <w:r w:rsidRPr="00596AD1">
        <w:rPr>
          <w:rFonts w:ascii="Times New Roman" w:eastAsia="Times New Roman" w:hAnsi="Times New Roman" w:cs="Times New Roman"/>
          <w:color w:val="000000"/>
          <w:spacing w:val="2"/>
          <w:sz w:val="16"/>
          <w:szCs w:val="16"/>
          <w:lang w:eastAsia="ru-RU"/>
        </w:rPr>
        <w:t> к настоящим Правилам.</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lastRenderedPageBreak/>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При внесении изменений и (или)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услугодателям, а также в Единый контакт-центр.</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607E9B"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 xml:space="preserve">Сноска. </w:t>
      </w:r>
      <w:proofErr w:type="gramStart"/>
      <w:r w:rsidRPr="00596AD1">
        <w:rPr>
          <w:rFonts w:ascii="Times New Roman" w:eastAsia="Times New Roman" w:hAnsi="Times New Roman" w:cs="Times New Roman"/>
          <w:color w:val="FF0000"/>
          <w:sz w:val="16"/>
          <w:szCs w:val="16"/>
          <w:bdr w:val="none" w:sz="0" w:space="0" w:color="auto" w:frame="1"/>
          <w:lang w:eastAsia="ru-RU"/>
        </w:rPr>
        <w:t>Правила дополнены пунктом 9-1 в соответствии с приказом Министра образования и науки РК от 24.06.2020 </w:t>
      </w:r>
      <w:hyperlink r:id="rId19" w:anchor="z16"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w:t>
      </w:r>
      <w:hyperlink r:id="rId20" w:anchor="z7" w:history="1">
        <w:r w:rsidRPr="00596AD1">
          <w:rPr>
            <w:rFonts w:ascii="Times New Roman" w:eastAsia="Times New Roman" w:hAnsi="Times New Roman" w:cs="Times New Roman"/>
            <w:color w:val="073A5E"/>
            <w:sz w:val="16"/>
            <w:szCs w:val="16"/>
            <w:u w:val="single"/>
            <w:lang w:eastAsia="ru-RU"/>
          </w:rPr>
          <w:t>№ 84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их первого официального опубликования).</w:t>
      </w:r>
      <w:proofErr w:type="gramEnd"/>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9-2. Прием документов от родителей или иных законных представителей ребенка, поступающих в первый класс организаций образования, реализующих общеобразовательные учебные программы начального образования, осуществляется с 1 апреля по 31 августа текущего календарного года.</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607E9B"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 xml:space="preserve">Сноска. </w:t>
      </w:r>
      <w:proofErr w:type="gramStart"/>
      <w:r w:rsidRPr="00596AD1">
        <w:rPr>
          <w:rFonts w:ascii="Times New Roman" w:eastAsia="Times New Roman" w:hAnsi="Times New Roman" w:cs="Times New Roman"/>
          <w:color w:val="FF0000"/>
          <w:sz w:val="16"/>
          <w:szCs w:val="16"/>
          <w:bdr w:val="none" w:sz="0" w:space="0" w:color="auto" w:frame="1"/>
          <w:lang w:eastAsia="ru-RU"/>
        </w:rPr>
        <w:t>Правила дополнены пунктом 9-2 в соответствии с приказом Министра образования и науки РК от 24.06.2020 </w:t>
      </w:r>
      <w:hyperlink r:id="rId21" w:anchor="z18"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30.01.2024 </w:t>
      </w:r>
      <w:hyperlink r:id="rId22" w:anchor="z7" w:history="1">
        <w:r w:rsidRPr="00596AD1">
          <w:rPr>
            <w:rFonts w:ascii="Times New Roman" w:eastAsia="Times New Roman" w:hAnsi="Times New Roman" w:cs="Times New Roman"/>
            <w:color w:val="073A5E"/>
            <w:sz w:val="16"/>
            <w:szCs w:val="16"/>
            <w:u w:val="single"/>
            <w:lang w:eastAsia="ru-RU"/>
          </w:rPr>
          <w:t>№ 16</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roofErr w:type="gramEnd"/>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607E9B"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9-3. Услугополучателю, обратившемуся посредством портала в "личный кабинет", направляется уведомление о принятии запроса для оказания государственной услуги с указанием даты и времени получения результата государственной услуги (прием документов либо мотивированный отказ).</w:t>
      </w:r>
    </w:p>
    <w:p w:rsidR="00526E37" w:rsidRPr="00596AD1" w:rsidRDefault="00526E37" w:rsidP="00F941EA">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F941EA"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9-3 в соответствии с приказом Министра образования и науки РК от 24.06.2020 </w:t>
      </w:r>
      <w:hyperlink r:id="rId23" w:anchor="z19"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F941EA"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9-4. При обращении через портал в "личный кабинет" услугополучателя в течение одного рабочего дня поступает уведомление о зачислении ребенка с 1 сентября текущего года в организацию образования, в форме электронного документа, подписанного электронной цифровой подписью (далее - ЭЦП) уполномоченного лица услугодателя либо мотивированный отказ.</w:t>
      </w:r>
    </w:p>
    <w:p w:rsidR="00526E37" w:rsidRPr="00596AD1" w:rsidRDefault="00526E37" w:rsidP="00F941EA">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F941EA"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9-4 в соответствии с приказом Министра образования и науки РК от 24.06.2020 </w:t>
      </w:r>
      <w:hyperlink r:id="rId24" w:anchor="z20"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F941EA"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9-5. Услугодатель при зачислении направляет уведомление о зачислении с 1 сентября текущего года первым троим подавшим заявление услугополучателям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p w:rsidR="00526E37" w:rsidRPr="00596AD1" w:rsidRDefault="00526E37" w:rsidP="00935657">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935657"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9-5 в соответствии с приказом Министра образования и науки РК от 24.06.2020 </w:t>
      </w:r>
      <w:hyperlink r:id="rId25" w:anchor="z21"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791C3D"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9-6. При подаче заявки на бумажном носителе через услугодателя работник услугодателя регистрирует документы и в течение одного рабочего дня выдает услугополучателю расписку по форме, согласно приложению 1 к Типовым правилам, о том, что ребенок будет принят с 1 сентября текущего года или о мотивированном отказе.</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791C3D" w:rsidRPr="00596AD1">
        <w:rPr>
          <w:rFonts w:ascii="Times New Roman" w:eastAsia="Times New Roman" w:hAnsi="Times New Roman" w:cs="Times New Roman"/>
          <w:color w:val="000000"/>
          <w:spacing w:val="2"/>
          <w:sz w:val="16"/>
          <w:szCs w:val="16"/>
          <w:lang w:val="kk-KZ" w:eastAsia="ru-RU"/>
        </w:rPr>
        <w:tab/>
      </w:r>
      <w:proofErr w:type="gramStart"/>
      <w:r w:rsidRPr="00596AD1">
        <w:rPr>
          <w:rFonts w:ascii="Times New Roman" w:eastAsia="Times New Roman" w:hAnsi="Times New Roman" w:cs="Times New Roman"/>
          <w:color w:val="000000"/>
          <w:spacing w:val="2"/>
          <w:sz w:val="16"/>
          <w:szCs w:val="16"/>
          <w:lang w:eastAsia="ru-RU"/>
        </w:rPr>
        <w:t>В случае подачи заявки на бумажном носителе, услугодатель при зачислении ребенка направляет уведомление о зачислении с 1 сентября текущего года первым троим подавшим заявление услугополучателям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roofErr w:type="gramEnd"/>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791C3D" w:rsidRPr="00596AD1">
        <w:rPr>
          <w:rFonts w:ascii="Times New Roman" w:eastAsia="Times New Roman" w:hAnsi="Times New Roman" w:cs="Times New Roman"/>
          <w:color w:val="000000"/>
          <w:spacing w:val="2"/>
          <w:sz w:val="16"/>
          <w:szCs w:val="16"/>
          <w:lang w:val="kk-KZ" w:eastAsia="ru-RU"/>
        </w:rPr>
        <w:tab/>
      </w:r>
      <w:r w:rsidRPr="00596AD1">
        <w:rPr>
          <w:rFonts w:ascii="Times New Roman" w:eastAsia="Times New Roman" w:hAnsi="Times New Roman" w:cs="Times New Roman"/>
          <w:color w:val="000000"/>
          <w:spacing w:val="2"/>
          <w:sz w:val="16"/>
          <w:szCs w:val="16"/>
          <w:lang w:eastAsia="ru-RU"/>
        </w:rPr>
        <w:t>Приказ о зачислении в первый класс издается организацией образования не ранее 25 августа текущего года.</w:t>
      </w:r>
    </w:p>
    <w:p w:rsidR="00526E37" w:rsidRPr="00596AD1" w:rsidRDefault="00526E37" w:rsidP="00791C3D">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791C3D" w:rsidRPr="00596AD1">
        <w:rPr>
          <w:rFonts w:ascii="Times New Roman" w:eastAsia="Times New Roman" w:hAnsi="Times New Roman" w:cs="Times New Roman"/>
          <w:color w:val="FF0000"/>
          <w:sz w:val="16"/>
          <w:szCs w:val="16"/>
          <w:bdr w:val="none" w:sz="0" w:space="0" w:color="auto" w:frame="1"/>
          <w:lang w:val="kk-KZ"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9-6 в соответствии с приказом Министра образования и науки РК от 24.06.2020 </w:t>
      </w:r>
      <w:hyperlink r:id="rId26" w:anchor="z22"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9-7. При приеме детей в первый класс гимназий и лицеев проводятся экзамены до 15 июня календарного года, сроки, формы и задания, которых определяются организациями образования самостоятельно.</w:t>
      </w:r>
    </w:p>
    <w:p w:rsidR="00526E37" w:rsidRPr="00596AD1" w:rsidRDefault="00526E37" w:rsidP="00596AD1">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Типовые правила дополнены пунктом 9-7 в соответствии с приказом Министра образования и науки РК от 03.06.2021 </w:t>
      </w:r>
      <w:hyperlink r:id="rId27" w:anchor="z29" w:history="1">
        <w:r w:rsidRPr="00596AD1">
          <w:rPr>
            <w:rFonts w:ascii="Times New Roman" w:eastAsia="Times New Roman" w:hAnsi="Times New Roman" w:cs="Times New Roman"/>
            <w:color w:val="073A5E"/>
            <w:sz w:val="16"/>
            <w:szCs w:val="16"/>
            <w:u w:val="single"/>
            <w:lang w:eastAsia="ru-RU"/>
          </w:rPr>
          <w:t>№ 275</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со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10. Прием документов для перевода детей между организациями начального, основного среднего, общего среднего образования осуществляется в соответствии с государственной услугой "Прием документов для перевода детей между организациями начального, основного среднего, общего среднего образования" согласно </w:t>
      </w:r>
      <w:hyperlink r:id="rId28" w:anchor="z208" w:history="1">
        <w:r w:rsidRPr="00596AD1">
          <w:rPr>
            <w:rFonts w:ascii="Times New Roman" w:eastAsia="Times New Roman" w:hAnsi="Times New Roman" w:cs="Times New Roman"/>
            <w:color w:val="073A5E"/>
            <w:spacing w:val="2"/>
            <w:sz w:val="16"/>
            <w:szCs w:val="16"/>
            <w:u w:val="single"/>
            <w:lang w:eastAsia="ru-RU"/>
          </w:rPr>
          <w:t>приложению 2</w:t>
        </w:r>
      </w:hyperlink>
      <w:r w:rsidRPr="00596AD1">
        <w:rPr>
          <w:rFonts w:ascii="Times New Roman" w:eastAsia="Times New Roman" w:hAnsi="Times New Roman" w:cs="Times New Roman"/>
          <w:color w:val="000000"/>
          <w:spacing w:val="2"/>
          <w:sz w:val="16"/>
          <w:szCs w:val="16"/>
          <w:lang w:eastAsia="ru-RU"/>
        </w:rPr>
        <w:t> к Типовым правилам через портал или услугодателя на бумажном носителе.</w:t>
      </w:r>
    </w:p>
    <w:p w:rsidR="00526E37" w:rsidRPr="00596AD1" w:rsidRDefault="00526E37" w:rsidP="00596AD1">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10 - в редакции приказа Министра просвещения РК от 30.01.2024 </w:t>
      </w:r>
      <w:hyperlink r:id="rId29" w:anchor="z9" w:history="1">
        <w:r w:rsidRPr="00596AD1">
          <w:rPr>
            <w:rFonts w:ascii="Times New Roman" w:eastAsia="Times New Roman" w:hAnsi="Times New Roman" w:cs="Times New Roman"/>
            <w:color w:val="073A5E"/>
            <w:sz w:val="16"/>
            <w:szCs w:val="16"/>
            <w:u w:val="single"/>
            <w:lang w:eastAsia="ru-RU"/>
          </w:rPr>
          <w:t>№ 16</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10-1. Для получения государственной услуги "Прием документов для перевода детей между организациями начального, основного среднего, общего среднего образования" услугополучатель подает через портал или на бумажном носителе согласно перечню основных требований к оказанию государственной услуги в </w:t>
      </w:r>
      <w:hyperlink r:id="rId30" w:anchor="z208" w:history="1">
        <w:r w:rsidRPr="00596AD1">
          <w:rPr>
            <w:rFonts w:ascii="Times New Roman" w:eastAsia="Times New Roman" w:hAnsi="Times New Roman" w:cs="Times New Roman"/>
            <w:color w:val="073A5E"/>
            <w:spacing w:val="2"/>
            <w:sz w:val="16"/>
            <w:szCs w:val="16"/>
            <w:u w:val="single"/>
            <w:lang w:eastAsia="ru-RU"/>
          </w:rPr>
          <w:t>приложении 2</w:t>
        </w:r>
      </w:hyperlink>
      <w:r w:rsidRPr="00596AD1">
        <w:rPr>
          <w:rFonts w:ascii="Times New Roman" w:eastAsia="Times New Roman" w:hAnsi="Times New Roman" w:cs="Times New Roman"/>
          <w:color w:val="000000"/>
          <w:spacing w:val="2"/>
          <w:sz w:val="16"/>
          <w:szCs w:val="16"/>
          <w:lang w:eastAsia="ru-RU"/>
        </w:rPr>
        <w:t> к Типовым правилам.</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При внесении изменений и (или)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услугодателям, а также в Единый контакт-центр.</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 xml:space="preserve">Сноска. </w:t>
      </w:r>
      <w:proofErr w:type="gramStart"/>
      <w:r w:rsidRPr="00596AD1">
        <w:rPr>
          <w:rFonts w:ascii="Times New Roman" w:eastAsia="Times New Roman" w:hAnsi="Times New Roman" w:cs="Times New Roman"/>
          <w:color w:val="FF0000"/>
          <w:sz w:val="16"/>
          <w:szCs w:val="16"/>
          <w:bdr w:val="none" w:sz="0" w:space="0" w:color="auto" w:frame="1"/>
          <w:lang w:eastAsia="ru-RU"/>
        </w:rPr>
        <w:t>Правила дополнены пунктом 10-1 в соответствии с приказом Министра образования и науки РК от 24.06.2020 </w:t>
      </w:r>
      <w:hyperlink r:id="rId31" w:anchor="z27"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w:t>
      </w:r>
      <w:hyperlink r:id="rId32" w:anchor="z12" w:history="1">
        <w:r w:rsidRPr="00596AD1">
          <w:rPr>
            <w:rFonts w:ascii="Times New Roman" w:eastAsia="Times New Roman" w:hAnsi="Times New Roman" w:cs="Times New Roman"/>
            <w:color w:val="073A5E"/>
            <w:sz w:val="16"/>
            <w:szCs w:val="16"/>
            <w:u w:val="single"/>
            <w:lang w:eastAsia="ru-RU"/>
          </w:rPr>
          <w:t>№ 84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их первого официального опубликования).</w:t>
      </w:r>
      <w:proofErr w:type="gramEnd"/>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10-2</w:t>
      </w:r>
      <w:r w:rsidR="0048728B" w:rsidRPr="00596AD1">
        <w:rPr>
          <w:rFonts w:ascii="Times New Roman" w:eastAsia="Times New Roman" w:hAnsi="Times New Roman" w:cs="Times New Roman"/>
          <w:color w:val="000000"/>
          <w:spacing w:val="2"/>
          <w:sz w:val="16"/>
          <w:szCs w:val="16"/>
          <w:lang w:eastAsia="ru-RU"/>
        </w:rPr>
        <w:t>.</w:t>
      </w:r>
      <w:r w:rsidRPr="00596AD1">
        <w:rPr>
          <w:rFonts w:ascii="Times New Roman" w:eastAsia="Times New Roman" w:hAnsi="Times New Roman" w:cs="Times New Roman"/>
          <w:color w:val="000000"/>
          <w:spacing w:val="2"/>
          <w:sz w:val="16"/>
          <w:szCs w:val="16"/>
          <w:lang w:eastAsia="ru-RU"/>
        </w:rPr>
        <w:t xml:space="preserve"> </w:t>
      </w:r>
      <w:proofErr w:type="gramStart"/>
      <w:r w:rsidRPr="00596AD1">
        <w:rPr>
          <w:rFonts w:ascii="Times New Roman" w:eastAsia="Times New Roman" w:hAnsi="Times New Roman" w:cs="Times New Roman"/>
          <w:color w:val="000000"/>
          <w:spacing w:val="2"/>
          <w:sz w:val="16"/>
          <w:szCs w:val="16"/>
          <w:lang w:eastAsia="ru-RU"/>
        </w:rPr>
        <w:t>В случае обращения через портал в "личный кабинет" услугополучателя приходит уведомление о переводе обучающегося из одной организации в другую организацию образования,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подписанное электронной цифровой подписью (далее - ЭЦП) уполномоченного лица услугодателя, при отказе оказании государственной услуги - о мотивированном</w:t>
      </w:r>
      <w:proofErr w:type="gramEnd"/>
      <w:r w:rsidRPr="00596AD1">
        <w:rPr>
          <w:rFonts w:ascii="Times New Roman" w:eastAsia="Times New Roman" w:hAnsi="Times New Roman" w:cs="Times New Roman"/>
          <w:color w:val="000000"/>
          <w:spacing w:val="2"/>
          <w:sz w:val="16"/>
          <w:szCs w:val="16"/>
          <w:lang w:eastAsia="ru-RU"/>
        </w:rPr>
        <w:t xml:space="preserve"> </w:t>
      </w:r>
      <w:proofErr w:type="gramStart"/>
      <w:r w:rsidRPr="00596AD1">
        <w:rPr>
          <w:rFonts w:ascii="Times New Roman" w:eastAsia="Times New Roman" w:hAnsi="Times New Roman" w:cs="Times New Roman"/>
          <w:color w:val="000000"/>
          <w:spacing w:val="2"/>
          <w:sz w:val="16"/>
          <w:szCs w:val="16"/>
          <w:lang w:eastAsia="ru-RU"/>
        </w:rPr>
        <w:t>отказе</w:t>
      </w:r>
      <w:proofErr w:type="gramEnd"/>
      <w:r w:rsidRPr="00596AD1">
        <w:rPr>
          <w:rFonts w:ascii="Times New Roman" w:eastAsia="Times New Roman" w:hAnsi="Times New Roman" w:cs="Times New Roman"/>
          <w:color w:val="000000"/>
          <w:spacing w:val="2"/>
          <w:sz w:val="16"/>
          <w:szCs w:val="16"/>
          <w:lang w:eastAsia="ru-RU"/>
        </w:rPr>
        <w:t xml:space="preserve"> с указанием причин отказа.</w:t>
      </w:r>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10-2 в соответствии с приказом Министра образования и науки РК от 24.06.2020 </w:t>
      </w:r>
      <w:hyperlink r:id="rId33" w:anchor="z29"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hyperlink r:id="rId34" w:anchor="z14" w:history="1">
        <w:r w:rsidRPr="00596AD1">
          <w:rPr>
            <w:rFonts w:ascii="Times New Roman" w:eastAsia="Times New Roman" w:hAnsi="Times New Roman" w:cs="Times New Roman"/>
            <w:color w:val="073A5E"/>
            <w:sz w:val="16"/>
            <w:szCs w:val="16"/>
            <w:u w:val="single"/>
            <w:lang w:eastAsia="ru-RU"/>
          </w:rPr>
          <w:t>№ 275</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со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10-3. </w:t>
      </w:r>
      <w:proofErr w:type="gramStart"/>
      <w:r w:rsidRPr="00596AD1">
        <w:rPr>
          <w:rFonts w:ascii="Times New Roman" w:eastAsia="Times New Roman" w:hAnsi="Times New Roman" w:cs="Times New Roman"/>
          <w:color w:val="000000"/>
          <w:spacing w:val="2"/>
          <w:sz w:val="16"/>
          <w:szCs w:val="16"/>
          <w:lang w:eastAsia="ru-RU"/>
        </w:rPr>
        <w:t>При приеме от услугополучателя документов на бумажном носителе услугодателем выдается открепительный талон о выбытии для предоставления его в организацию прибытия,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или мотивированный отказ.</w:t>
      </w:r>
      <w:proofErr w:type="gramEnd"/>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10-3 в соответствии с приказом Министра образования и науки РК от 24.06.2020 </w:t>
      </w:r>
      <w:hyperlink r:id="rId35" w:anchor="z31"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hyperlink r:id="rId36" w:anchor="z14" w:history="1">
        <w:r w:rsidRPr="00596AD1">
          <w:rPr>
            <w:rFonts w:ascii="Times New Roman" w:eastAsia="Times New Roman" w:hAnsi="Times New Roman" w:cs="Times New Roman"/>
            <w:color w:val="073A5E"/>
            <w:sz w:val="16"/>
            <w:szCs w:val="16"/>
            <w:u w:val="single"/>
            <w:lang w:eastAsia="ru-RU"/>
          </w:rPr>
          <w:t>№ 275</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со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10-4. </w:t>
      </w:r>
      <w:proofErr w:type="gramStart"/>
      <w:r w:rsidRPr="00596AD1">
        <w:rPr>
          <w:rFonts w:ascii="Times New Roman" w:eastAsia="Times New Roman" w:hAnsi="Times New Roman" w:cs="Times New Roman"/>
          <w:color w:val="000000"/>
          <w:spacing w:val="2"/>
          <w:sz w:val="16"/>
          <w:szCs w:val="16"/>
          <w:lang w:eastAsia="ru-RU"/>
        </w:rPr>
        <w:t>В случае получения услуги на бумажном носителе услугодатель, к которому прибывает обучающийся, предоставляет открепительный талон о прибытии, в котором указывается его фамилия, имя, отчество (при его наличии), дата рождения, класс, язык обучения, школа (почтовый адрес, телефон, электронный адрес (официальный интернет ресурс).</w:t>
      </w:r>
      <w:proofErr w:type="gramEnd"/>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10-4 в соответствии с приказом Министра образования и науки РК от 24.06.2020 </w:t>
      </w:r>
      <w:hyperlink r:id="rId37" w:anchor="z32"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hyperlink r:id="rId38" w:anchor="z14" w:history="1">
        <w:r w:rsidRPr="00596AD1">
          <w:rPr>
            <w:rFonts w:ascii="Times New Roman" w:eastAsia="Times New Roman" w:hAnsi="Times New Roman" w:cs="Times New Roman"/>
            <w:color w:val="073A5E"/>
            <w:sz w:val="16"/>
            <w:szCs w:val="16"/>
            <w:u w:val="single"/>
            <w:lang w:eastAsia="ru-RU"/>
          </w:rPr>
          <w:t>№ 275</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со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10-5. Оригинал открепительного талона о прибытии (документы выдаются после предоставления оригинала открепительного талона о прибытии в другую организацию среднего образования) предоставляется в ту организацию среднего </w:t>
      </w:r>
      <w:proofErr w:type="gramStart"/>
      <w:r w:rsidRPr="00596AD1">
        <w:rPr>
          <w:rFonts w:ascii="Times New Roman" w:eastAsia="Times New Roman" w:hAnsi="Times New Roman" w:cs="Times New Roman"/>
          <w:color w:val="000000"/>
          <w:spacing w:val="2"/>
          <w:sz w:val="16"/>
          <w:szCs w:val="16"/>
          <w:lang w:eastAsia="ru-RU"/>
        </w:rPr>
        <w:t>образования</w:t>
      </w:r>
      <w:proofErr w:type="gramEnd"/>
      <w:r w:rsidRPr="00596AD1">
        <w:rPr>
          <w:rFonts w:ascii="Times New Roman" w:eastAsia="Times New Roman" w:hAnsi="Times New Roman" w:cs="Times New Roman"/>
          <w:color w:val="000000"/>
          <w:spacing w:val="2"/>
          <w:sz w:val="16"/>
          <w:szCs w:val="16"/>
          <w:lang w:eastAsia="ru-RU"/>
        </w:rPr>
        <w:t xml:space="preserve"> из которой выбывает обучающийся для получения документов (личное дело обучающегося).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Услугодатель выдает услугополучателю документы на руки (личное дело </w:t>
      </w:r>
      <w:proofErr w:type="gramStart"/>
      <w:r w:rsidRPr="00596AD1">
        <w:rPr>
          <w:rFonts w:ascii="Times New Roman" w:eastAsia="Times New Roman" w:hAnsi="Times New Roman" w:cs="Times New Roman"/>
          <w:color w:val="000000"/>
          <w:spacing w:val="2"/>
          <w:sz w:val="16"/>
          <w:szCs w:val="16"/>
          <w:lang w:eastAsia="ru-RU"/>
        </w:rPr>
        <w:t>обучающегося</w:t>
      </w:r>
      <w:proofErr w:type="gramEnd"/>
      <w:r w:rsidRPr="00596AD1">
        <w:rPr>
          <w:rFonts w:ascii="Times New Roman" w:eastAsia="Times New Roman" w:hAnsi="Times New Roman" w:cs="Times New Roman"/>
          <w:color w:val="000000"/>
          <w:spacing w:val="2"/>
          <w:sz w:val="16"/>
          <w:szCs w:val="16"/>
          <w:lang w:eastAsia="ru-RU"/>
        </w:rPr>
        <w:t xml:space="preserve">). Услугополучатель </w:t>
      </w:r>
      <w:proofErr w:type="gramStart"/>
      <w:r w:rsidRPr="00596AD1">
        <w:rPr>
          <w:rFonts w:ascii="Times New Roman" w:eastAsia="Times New Roman" w:hAnsi="Times New Roman" w:cs="Times New Roman"/>
          <w:color w:val="000000"/>
          <w:spacing w:val="2"/>
          <w:sz w:val="16"/>
          <w:szCs w:val="16"/>
          <w:lang w:eastAsia="ru-RU"/>
        </w:rPr>
        <w:t>предоставляет документы</w:t>
      </w:r>
      <w:proofErr w:type="gramEnd"/>
      <w:r w:rsidRPr="00596AD1">
        <w:rPr>
          <w:rFonts w:ascii="Times New Roman" w:eastAsia="Times New Roman" w:hAnsi="Times New Roman" w:cs="Times New Roman"/>
          <w:color w:val="000000"/>
          <w:spacing w:val="2"/>
          <w:sz w:val="16"/>
          <w:szCs w:val="16"/>
          <w:lang w:eastAsia="ru-RU"/>
        </w:rPr>
        <w:t xml:space="preserve"> (личное дело) в организацию образования в которую прибывает.</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Организации образования издают приказы и проводят сверку о зачислении/отчислении обучающегося </w:t>
      </w:r>
      <w:proofErr w:type="gramStart"/>
      <w:r w:rsidRPr="00596AD1">
        <w:rPr>
          <w:rFonts w:ascii="Times New Roman" w:eastAsia="Times New Roman" w:hAnsi="Times New Roman" w:cs="Times New Roman"/>
          <w:color w:val="000000"/>
          <w:spacing w:val="2"/>
          <w:sz w:val="16"/>
          <w:szCs w:val="16"/>
          <w:lang w:eastAsia="ru-RU"/>
        </w:rPr>
        <w:t>в</w:t>
      </w:r>
      <w:proofErr w:type="gramEnd"/>
      <w:r w:rsidRPr="00596AD1">
        <w:rPr>
          <w:rFonts w:ascii="Times New Roman" w:eastAsia="Times New Roman" w:hAnsi="Times New Roman" w:cs="Times New Roman"/>
          <w:color w:val="000000"/>
          <w:spacing w:val="2"/>
          <w:sz w:val="16"/>
          <w:szCs w:val="16"/>
          <w:lang w:eastAsia="ru-RU"/>
        </w:rPr>
        <w:t>/</w:t>
      </w:r>
      <w:proofErr w:type="gramStart"/>
      <w:r w:rsidRPr="00596AD1">
        <w:rPr>
          <w:rFonts w:ascii="Times New Roman" w:eastAsia="Times New Roman" w:hAnsi="Times New Roman" w:cs="Times New Roman"/>
          <w:color w:val="000000"/>
          <w:spacing w:val="2"/>
          <w:sz w:val="16"/>
          <w:szCs w:val="16"/>
          <w:lang w:eastAsia="ru-RU"/>
        </w:rPr>
        <w:t>из</w:t>
      </w:r>
      <w:proofErr w:type="gramEnd"/>
      <w:r w:rsidRPr="00596AD1">
        <w:rPr>
          <w:rFonts w:ascii="Times New Roman" w:eastAsia="Times New Roman" w:hAnsi="Times New Roman" w:cs="Times New Roman"/>
          <w:color w:val="000000"/>
          <w:spacing w:val="2"/>
          <w:sz w:val="16"/>
          <w:szCs w:val="16"/>
          <w:lang w:eastAsia="ru-RU"/>
        </w:rPr>
        <w:t xml:space="preserve"> организации среднего образования.</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10-5 в соответствии с приказом Министра образования и науки РК от 24.06.2020 </w:t>
      </w:r>
      <w:hyperlink r:id="rId39" w:anchor="z33"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hyperlink r:id="rId40" w:anchor="z14" w:history="1">
        <w:r w:rsidRPr="00596AD1">
          <w:rPr>
            <w:rFonts w:ascii="Times New Roman" w:eastAsia="Times New Roman" w:hAnsi="Times New Roman" w:cs="Times New Roman"/>
            <w:color w:val="073A5E"/>
            <w:sz w:val="16"/>
            <w:szCs w:val="16"/>
            <w:u w:val="single"/>
            <w:lang w:eastAsia="ru-RU"/>
          </w:rPr>
          <w:t>№ 275</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со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lastRenderedPageBreak/>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10-6. В случае переполненности </w:t>
      </w:r>
      <w:proofErr w:type="gramStart"/>
      <w:r w:rsidRPr="00596AD1">
        <w:rPr>
          <w:rFonts w:ascii="Times New Roman" w:eastAsia="Times New Roman" w:hAnsi="Times New Roman" w:cs="Times New Roman"/>
          <w:color w:val="000000"/>
          <w:spacing w:val="2"/>
          <w:sz w:val="16"/>
          <w:szCs w:val="16"/>
          <w:lang w:eastAsia="ru-RU"/>
        </w:rPr>
        <w:t>класс-комплектов</w:t>
      </w:r>
      <w:proofErr w:type="gramEnd"/>
      <w:r w:rsidRPr="00596AD1">
        <w:rPr>
          <w:rFonts w:ascii="Times New Roman" w:eastAsia="Times New Roman" w:hAnsi="Times New Roman" w:cs="Times New Roman"/>
          <w:color w:val="000000"/>
          <w:spacing w:val="2"/>
          <w:sz w:val="16"/>
          <w:szCs w:val="16"/>
          <w:lang w:eastAsia="ru-RU"/>
        </w:rPr>
        <w:t xml:space="preserve"> и несоответствия срокам подачи заявления, установленным в настоящих правилах услугодатель, отказывает в приеме заявления.</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10-6 в соответствии с приказом Министра образования и науки РК от 24.06.2020 </w:t>
      </w:r>
      <w:hyperlink r:id="rId41" w:anchor="z34"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hyperlink r:id="rId42" w:anchor="z14" w:history="1">
        <w:r w:rsidRPr="00596AD1">
          <w:rPr>
            <w:rFonts w:ascii="Times New Roman" w:eastAsia="Times New Roman" w:hAnsi="Times New Roman" w:cs="Times New Roman"/>
            <w:color w:val="073A5E"/>
            <w:sz w:val="16"/>
            <w:szCs w:val="16"/>
            <w:u w:val="single"/>
            <w:lang w:eastAsia="ru-RU"/>
          </w:rPr>
          <w:t>№ 275</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со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10-7. </w:t>
      </w:r>
      <w:proofErr w:type="gramStart"/>
      <w:r w:rsidRPr="00596AD1">
        <w:rPr>
          <w:rFonts w:ascii="Times New Roman" w:eastAsia="Times New Roman" w:hAnsi="Times New Roman" w:cs="Times New Roman"/>
          <w:color w:val="000000"/>
          <w:spacing w:val="2"/>
          <w:sz w:val="16"/>
          <w:szCs w:val="16"/>
          <w:lang w:eastAsia="ru-RU"/>
        </w:rPr>
        <w:t>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w:t>
      </w:r>
      <w:hyperlink r:id="rId43" w:anchor="z13" w:history="1">
        <w:r w:rsidRPr="00596AD1">
          <w:rPr>
            <w:rFonts w:ascii="Times New Roman" w:eastAsia="Times New Roman" w:hAnsi="Times New Roman" w:cs="Times New Roman"/>
            <w:color w:val="073A5E"/>
            <w:spacing w:val="2"/>
            <w:sz w:val="16"/>
            <w:szCs w:val="16"/>
            <w:u w:val="single"/>
            <w:lang w:eastAsia="ru-RU"/>
          </w:rPr>
          <w:t>пункта 2</w:t>
        </w:r>
      </w:hyperlink>
      <w:r w:rsidRPr="00596AD1">
        <w:rPr>
          <w:rFonts w:ascii="Times New Roman" w:eastAsia="Times New Roman" w:hAnsi="Times New Roman" w:cs="Times New Roman"/>
          <w:color w:val="000000"/>
          <w:spacing w:val="2"/>
          <w:sz w:val="16"/>
          <w:szCs w:val="16"/>
          <w:lang w:eastAsia="ru-RU"/>
        </w:rPr>
        <w:t> статьи 5 Закона.</w:t>
      </w:r>
      <w:proofErr w:type="gramEnd"/>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10-7 в соответствии с приказом Министра образования и науки РК от 24.06.2020 </w:t>
      </w:r>
      <w:hyperlink r:id="rId44" w:anchor="z35"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11. Прием обучающихся во вторые, третьи, четвертые, пятые, шестые, седьмые, восьмые, девятые классы организаций образования, реализующих общеобразовательные учебные программы начального и основного среднего образования, осуществляется с обеспечением доступа обучающихся, проживающих на территории обслуживания организации образования.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11-1. </w:t>
      </w:r>
      <w:proofErr w:type="gramStart"/>
      <w:r w:rsidRPr="00596AD1">
        <w:rPr>
          <w:rFonts w:ascii="Times New Roman" w:eastAsia="Times New Roman" w:hAnsi="Times New Roman" w:cs="Times New Roman"/>
          <w:color w:val="000000"/>
          <w:spacing w:val="2"/>
          <w:sz w:val="16"/>
          <w:szCs w:val="16"/>
          <w:lang w:eastAsia="ru-RU"/>
        </w:rPr>
        <w:t>Порядок приема в организации обучения иностранцев и лиц без гражданства и определение образовательного уровня претендента регламентирован Правилами получения предшкольного, начального, основного среднего и общего среднего образования иностранцами и лицами без гражданства, постоянно проживающими в Республике Казахстан, утвержденными </w:t>
      </w:r>
      <w:hyperlink r:id="rId45" w:anchor="z1" w:history="1">
        <w:r w:rsidRPr="00596AD1">
          <w:rPr>
            <w:rFonts w:ascii="Times New Roman" w:eastAsia="Times New Roman" w:hAnsi="Times New Roman" w:cs="Times New Roman"/>
            <w:color w:val="073A5E"/>
            <w:spacing w:val="2"/>
            <w:sz w:val="16"/>
            <w:szCs w:val="16"/>
            <w:u w:val="single"/>
            <w:lang w:eastAsia="ru-RU"/>
          </w:rPr>
          <w:t>приказом</w:t>
        </w:r>
      </w:hyperlink>
      <w:r w:rsidRPr="00596AD1">
        <w:rPr>
          <w:rFonts w:ascii="Times New Roman" w:eastAsia="Times New Roman" w:hAnsi="Times New Roman" w:cs="Times New Roman"/>
          <w:color w:val="000000"/>
          <w:spacing w:val="2"/>
          <w:sz w:val="16"/>
          <w:szCs w:val="16"/>
          <w:lang w:eastAsia="ru-RU"/>
        </w:rPr>
        <w:t> Министра образования и науки Республики Казахстан от 28 сентября 2010 года № 468 (зарегистрирован в Реестре государственной регистрации нормативных правовых актов под № 6573).</w:t>
      </w:r>
      <w:proofErr w:type="gramEnd"/>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11-1 в соответствии с приказом Министра просвещения РК от 04.04.2023 </w:t>
      </w:r>
      <w:hyperlink r:id="rId46" w:anchor="z15" w:history="1">
        <w:r w:rsidRPr="00596AD1">
          <w:rPr>
            <w:rFonts w:ascii="Times New Roman" w:eastAsia="Times New Roman" w:hAnsi="Times New Roman" w:cs="Times New Roman"/>
            <w:color w:val="073A5E"/>
            <w:sz w:val="16"/>
            <w:szCs w:val="16"/>
            <w:u w:val="single"/>
            <w:lang w:eastAsia="ru-RU"/>
          </w:rPr>
          <w:t>№ 84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их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12. </w:t>
      </w:r>
      <w:proofErr w:type="gramStart"/>
      <w:r w:rsidRPr="00596AD1">
        <w:rPr>
          <w:rFonts w:ascii="Times New Roman" w:eastAsia="Times New Roman" w:hAnsi="Times New Roman" w:cs="Times New Roman"/>
          <w:color w:val="000000"/>
          <w:spacing w:val="2"/>
          <w:sz w:val="16"/>
          <w:szCs w:val="16"/>
          <w:lang w:eastAsia="ru-RU"/>
        </w:rPr>
        <w:t>Прием обучающихся в десятые, одиннадцатые (двенадцатые) классы организаций образования, реализующих общеобразовательные учебные программы общего среднего образования, осуществляется с обеспечением доступа обучающихся, проживающих на территории обслуживания организации образования, и на основании личного заявления обучающихся либо заявления их родителей или иных законных представителей, а также наличия документа государственного образца об основном среднем образовании.</w:t>
      </w:r>
      <w:proofErr w:type="gramEnd"/>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Прием заявлений производится до 31 августа календарного года.</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t>С</w:t>
      </w:r>
      <w:r w:rsidRPr="00596AD1">
        <w:rPr>
          <w:rFonts w:ascii="Times New Roman" w:eastAsia="Times New Roman" w:hAnsi="Times New Roman" w:cs="Times New Roman"/>
          <w:color w:val="FF0000"/>
          <w:sz w:val="16"/>
          <w:szCs w:val="16"/>
          <w:bdr w:val="none" w:sz="0" w:space="0" w:color="auto" w:frame="1"/>
          <w:lang w:eastAsia="ru-RU"/>
        </w:rPr>
        <w:t>носка. Пункт 12 - в редакции приказа Министра просвещения РК от 30.01.2024 </w:t>
      </w:r>
      <w:hyperlink r:id="rId47" w:anchor="z11" w:history="1">
        <w:r w:rsidRPr="00596AD1">
          <w:rPr>
            <w:rFonts w:ascii="Times New Roman" w:eastAsia="Times New Roman" w:hAnsi="Times New Roman" w:cs="Times New Roman"/>
            <w:color w:val="073A5E"/>
            <w:sz w:val="16"/>
            <w:szCs w:val="16"/>
            <w:u w:val="single"/>
            <w:lang w:eastAsia="ru-RU"/>
          </w:rPr>
          <w:t>№ 16</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13. Прием обучающихся в десятые, одиннадцатые классы гимназий, лицеев осуществляется в соответствии с уставом гимназии, лицея на основании личного заявления обучающихся либо заявления их родителей или иных законных представителей и наличия документа государственного образца об основном среднем образовании без учета </w:t>
      </w:r>
      <w:proofErr w:type="gramStart"/>
      <w:r w:rsidRPr="00596AD1">
        <w:rPr>
          <w:rFonts w:ascii="Times New Roman" w:eastAsia="Times New Roman" w:hAnsi="Times New Roman" w:cs="Times New Roman"/>
          <w:color w:val="000000"/>
          <w:spacing w:val="2"/>
          <w:sz w:val="16"/>
          <w:szCs w:val="16"/>
          <w:lang w:eastAsia="ru-RU"/>
        </w:rPr>
        <w:t>территории обслуживания данных видов организаций образования</w:t>
      </w:r>
      <w:proofErr w:type="gramEnd"/>
      <w:r w:rsidRPr="00596AD1">
        <w:rPr>
          <w:rFonts w:ascii="Times New Roman" w:eastAsia="Times New Roman" w:hAnsi="Times New Roman" w:cs="Times New Roman"/>
          <w:color w:val="000000"/>
          <w:spacing w:val="2"/>
          <w:sz w:val="16"/>
          <w:szCs w:val="16"/>
          <w:lang w:eastAsia="ru-RU"/>
        </w:rPr>
        <w:t>.</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14. Гимназии и лицеи формируют общеобразовательные классы для обеспечения получения обязательного объема знаний, определенных государственными общеобязательными стандартами образования Республики Казахстан, с обеспечением доступа обучающихся, проживающих на территории обслуживания организации образования.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15. Прием на обучение в специализированные организации образования производится на конкурсной основе (далее-конкурс).</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Специализированная организация образования на своем интернет-ресурсе размещает квоту, позволяющую осуществить формирование </w:t>
      </w:r>
      <w:proofErr w:type="gramStart"/>
      <w:r w:rsidRPr="00596AD1">
        <w:rPr>
          <w:rFonts w:ascii="Times New Roman" w:eastAsia="Times New Roman" w:hAnsi="Times New Roman" w:cs="Times New Roman"/>
          <w:color w:val="000000"/>
          <w:spacing w:val="2"/>
          <w:sz w:val="16"/>
          <w:szCs w:val="16"/>
          <w:lang w:eastAsia="ru-RU"/>
        </w:rPr>
        <w:t>класс-комплектов</w:t>
      </w:r>
      <w:proofErr w:type="gramEnd"/>
      <w:r w:rsidRPr="00596AD1">
        <w:rPr>
          <w:rFonts w:ascii="Times New Roman" w:eastAsia="Times New Roman" w:hAnsi="Times New Roman" w:cs="Times New Roman"/>
          <w:color w:val="000000"/>
          <w:spacing w:val="2"/>
          <w:sz w:val="16"/>
          <w:szCs w:val="16"/>
          <w:lang w:eastAsia="ru-RU"/>
        </w:rPr>
        <w:t xml:space="preserve"> при проведении конкурсного отбора.</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15 в редакции приказа Министра образования и науки РК от 24.06.2020 </w:t>
      </w:r>
      <w:hyperlink r:id="rId48" w:anchor="z37"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16. Прием документов для участия в конкурсе от родителя или иного законного представителя ребенка, поступающего в специализированную организацию образования, проводится с 1 февраля по 15 апреля текущего календарного года, дополнительные сроки устанавливаются уполномоченным органом в области образования Республики Казахстан.</w:t>
      </w:r>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16 - в редакции приказа Министра просвещения РК от 05.08.2022 </w:t>
      </w:r>
      <w:hyperlink r:id="rId49" w:anchor="z7"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17. Приказом руководителя специализированной организации образования назначается ответственное лицо для приема документов. Ответственное лицо несет ответственность за создание электронной базы претендентов (наименование специализированной организации образования, ФИО, ИИН, класс, язык обучения, электронный адрес, копии дипломов (при наличии)) на участие в конкурсе.</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17 в редакции приказа Министра образования и науки РК от 24.06.2020 </w:t>
      </w:r>
      <w:hyperlink r:id="rId50" w:anchor="z40"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18. Для участия в конкурсе родитель или иной законный представитель ребенка в установленные сроки проходят регистрацию на интернет-ресурсе специализированной организации образования или предоставляют ответственному лицу специализированной организации </w:t>
      </w:r>
      <w:proofErr w:type="gramStart"/>
      <w:r w:rsidRPr="00596AD1">
        <w:rPr>
          <w:rFonts w:ascii="Times New Roman" w:eastAsia="Times New Roman" w:hAnsi="Times New Roman" w:cs="Times New Roman"/>
          <w:color w:val="000000"/>
          <w:spacing w:val="2"/>
          <w:sz w:val="16"/>
          <w:szCs w:val="16"/>
          <w:lang w:eastAsia="ru-RU"/>
        </w:rPr>
        <w:t>образования</w:t>
      </w:r>
      <w:proofErr w:type="gramEnd"/>
      <w:r w:rsidRPr="00596AD1">
        <w:rPr>
          <w:rFonts w:ascii="Times New Roman" w:eastAsia="Times New Roman" w:hAnsi="Times New Roman" w:cs="Times New Roman"/>
          <w:color w:val="000000"/>
          <w:spacing w:val="2"/>
          <w:sz w:val="16"/>
          <w:szCs w:val="16"/>
          <w:lang w:eastAsia="ru-RU"/>
        </w:rPr>
        <w:t xml:space="preserve"> следующие документы:</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 заявление от родителя или иного законного представителя ребенка;</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 копия свидетельства о рождении ребенка с указанием ИИН;</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3) справка ребенка с места учебы с фото, заверенная печатью организации, с указанием электронного адреса претендента;</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4) фотография ребенка размером 3х4 в количестве 2 штук;</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5) копии документов, подтверждающих принадлежность к социально уязвимым категориям населения.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При наличии информационной системы документы, указанные в настоящем пункте предоставляются в электронном формате. В случае отсутствия информационной системы, сканированные документы направляются на электронный адрес или предоставляются в бумажном формате в канцелярию специализированной организации образования.</w:t>
      </w:r>
    </w:p>
    <w:p w:rsidR="00526E37" w:rsidRPr="00596AD1" w:rsidRDefault="00526E37" w:rsidP="0048728B">
      <w:pPr>
        <w:pStyle w:val="a7"/>
        <w:ind w:firstLine="708"/>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Сноска. Пункт 18 - в редакции приказа Министра просвещения РК от 05.08.2022 </w:t>
      </w:r>
      <w:hyperlink r:id="rId51" w:anchor="z9"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18-1. К социально уязвимым категориям населения, из числа которых </w:t>
      </w:r>
      <w:proofErr w:type="gramStart"/>
      <w:r w:rsidRPr="00596AD1">
        <w:rPr>
          <w:rFonts w:ascii="Times New Roman" w:eastAsia="Times New Roman" w:hAnsi="Times New Roman" w:cs="Times New Roman"/>
          <w:color w:val="000000"/>
          <w:spacing w:val="2"/>
          <w:sz w:val="16"/>
          <w:szCs w:val="16"/>
          <w:lang w:eastAsia="ru-RU"/>
        </w:rPr>
        <w:t>будут отобраны 15% обучающихся от общего количества принимаемых относятся</w:t>
      </w:r>
      <w:proofErr w:type="gramEnd"/>
      <w:r w:rsidRPr="00596AD1">
        <w:rPr>
          <w:rFonts w:ascii="Times New Roman" w:eastAsia="Times New Roman" w:hAnsi="Times New Roman" w:cs="Times New Roman"/>
          <w:color w:val="000000"/>
          <w:spacing w:val="2"/>
          <w:sz w:val="16"/>
          <w:szCs w:val="16"/>
          <w:lang w:eastAsia="ru-RU"/>
        </w:rPr>
        <w:t>:</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дети из семей из сельской местности, получающих государственную адресную социальную помощь;</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дети, где один из родителей имеет инвалидность первой группы;</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семьям, имеющим или воспитывающим ребенка c инвалидностью;</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дети-сироты и дети, оставшиеся без попечения родителей;</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дети-сироты, дети, оставшиеся без попечения родителей, проживающие в семьях;</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дети из семей, требующих экстренной помощи в результате чрезвычайных ситуаций;</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семьям, лишившимся жилища в результате экологических бедствий, чрезвычайных ситуаций природного и техногенного характера;</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семьям лиц, погибших (умерших) при исполнении государственных или общественных обязанностей, воинской службы, при подготовке или осуществлении полета в космическое пространство.</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18-1 в соответствии с приказом Министра просвещения РК от 05.08.2022 </w:t>
      </w:r>
      <w:hyperlink r:id="rId52" w:anchor="z17"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19. Основанием для отказа в приеме документов может являться подача заявления об участии в Конкурсе позже установленных сроков или неполный пакет документов.</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19 в редакции приказа Министра образования и науки РК от 24.06.2020 </w:t>
      </w:r>
      <w:hyperlink r:id="rId53" w:anchor="z47"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20. После завершения приема документов в течение 2 рабочих дней ответственное лицо каждой специализированной организации образования передает электронную базу обучающихся для участия в конкурсе Центру "Дарын" для разработки тестовых материалов.</w:t>
      </w:r>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20 - в редакции приказа Министра просвещения РК от 05.08.2022 </w:t>
      </w:r>
      <w:hyperlink r:id="rId54" w:anchor="z27"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r w:rsidRPr="00596AD1">
        <w:rPr>
          <w:rFonts w:ascii="Times New Roman" w:eastAsia="Times New Roman" w:hAnsi="Times New Roman" w:cs="Times New Roman"/>
          <w:sz w:val="16"/>
          <w:szCs w:val="16"/>
          <w:lang w:eastAsia="ru-RU"/>
        </w:rPr>
        <w:br/>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21. Приказом руководителя Центра "Дарын" определяется ответственное лицо для работы с элетронными базами претендентов.</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21 в редакции приказа Министра образования и науки РК от 24.06.2020 </w:t>
      </w:r>
      <w:hyperlink r:id="rId55" w:anchor="z49"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22. Для организации и проведения конкурса для приема на обучение Центром "Дарын" создается конкурсная комиссия.</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lastRenderedPageBreak/>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22 в редакции приказа Министра образования и науки РК от 24.06.2020 </w:t>
      </w:r>
      <w:hyperlink r:id="rId56" w:anchor="z50"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23. В состав конкурсной комиссии входят председатель конкурсной комиссии,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 учебно-методического совета Центра "Дарын", специальных мониторинговых групп, представителей общественных организаций в области образования.</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23 в редакции приказа Министра образования и науки РК от 24.06.2020 </w:t>
      </w:r>
      <w:hyperlink r:id="rId57" w:anchor="z51"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24. Председатель конкурсной комиссии выбирается из числа членов комиссии. Количество членов комиссии должно составлять нечетное число, но не менее семи человек.</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24 в редакции приказа Министра образования и науки РК от 24.06.2020 </w:t>
      </w:r>
      <w:hyperlink r:id="rId58" w:anchor="z52"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25. Специализированной организацией образования утверждаются квоты:</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 в размере 10% от общего количества обучающихся, принимаемых в 7 классы, для победителей национальной интеллектуальной олимпиады из сельских школ "</w:t>
      </w:r>
      <w:proofErr w:type="gramStart"/>
      <w:r w:rsidRPr="00596AD1">
        <w:rPr>
          <w:rFonts w:ascii="Times New Roman" w:eastAsia="Times New Roman" w:hAnsi="Times New Roman" w:cs="Times New Roman"/>
          <w:color w:val="000000"/>
          <w:spacing w:val="2"/>
          <w:sz w:val="16"/>
          <w:szCs w:val="16"/>
          <w:lang w:eastAsia="ru-RU"/>
        </w:rPr>
        <w:t>M</w:t>
      </w:r>
      <w:proofErr w:type="gramEnd"/>
      <w:r w:rsidRPr="00596AD1">
        <w:rPr>
          <w:rFonts w:ascii="Times New Roman" w:eastAsia="Times New Roman" w:hAnsi="Times New Roman" w:cs="Times New Roman"/>
          <w:color w:val="000000"/>
          <w:spacing w:val="2"/>
          <w:sz w:val="16"/>
          <w:szCs w:val="16"/>
          <w:lang w:eastAsia="ru-RU"/>
        </w:rPr>
        <w:t>ың бала";</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proofErr w:type="gramStart"/>
      <w:r w:rsidRPr="00596AD1">
        <w:rPr>
          <w:rFonts w:ascii="Times New Roman" w:eastAsia="Times New Roman" w:hAnsi="Times New Roman" w:cs="Times New Roman"/>
          <w:color w:val="000000"/>
          <w:spacing w:val="2"/>
          <w:sz w:val="16"/>
          <w:szCs w:val="16"/>
          <w:lang w:eastAsia="ru-RU"/>
        </w:rPr>
        <w:t>2) в размере 15% от общего количества обучающихся, принимаемых в 5, 6, 7, 8 и 10 классы, для социально уязвимых категории населения, указанных в пункте 18-1) настоящих Правил.</w:t>
      </w:r>
      <w:proofErr w:type="gramEnd"/>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Пункт 25 - в редакции приказа Министра просвещения РК от 05.08.2022 </w:t>
      </w:r>
      <w:hyperlink r:id="rId59" w:anchor="z29"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25-1. Обучающиеся, указанные в пункте 25 к настоящим правилам, принимаемые в 5, 6, 7, 8 и 10 классы, обеспечиваются питанием за счет бюджетных средств по решению местных исполнительных/представительных органов и/или органом управления организацией образования всех форм собственности.</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25-1 в соответствии с приказом Министра просвещения РК от 05.08.2022 </w:t>
      </w:r>
      <w:hyperlink r:id="rId60" w:anchor="z33"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25-2. После завершения приема документов конкурсная комиссия проверяет предоставленные документы на соответствие критериям отбора и запрашивает оригиналы подтверждающих документов.</w:t>
      </w:r>
    </w:p>
    <w:p w:rsidR="00526E37" w:rsidRPr="00596AD1" w:rsidRDefault="00526E37" w:rsidP="00607E9B">
      <w:pPr>
        <w:pStyle w:val="a7"/>
        <w:jc w:val="both"/>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25-2 в соответствии с приказом Министра просвещения РК от 05.08.2022 </w:t>
      </w:r>
      <w:hyperlink r:id="rId61" w:anchor="z33"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26. Конкурсные материалы для проведения отбора в специализированные организации образования разрабатываются и утверждаются учебно-методическим советом Центра "Дарын".</w:t>
      </w:r>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26 в соответствии с приказом Министра образования и науки РК от 24.06.2020 </w:t>
      </w:r>
      <w:hyperlink r:id="rId62" w:anchor="z55"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27. Конкурс проводится в период с 15 мая по 15 июня, еженедельно в субботу и воскресенье. Дополнительные сроки проведения Конкурса устанавливаются уполномоченным органом в области образования Республики Казахстан до начала следующего учебного года.</w:t>
      </w:r>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27 в соответствии с приказом Министра образования и науки РК от 24.06.2020 </w:t>
      </w:r>
      <w:hyperlink r:id="rId63" w:anchor="z56"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hyperlink r:id="rId64" w:anchor="z36"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28. График проведения конкурсного отбора размещается на интернет-ресурсах специализированных организаций образования и Центра "Дарын" за 10 рабочих дней до начало конкурса.</w:t>
      </w:r>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28 в соответствии с приказом Министра образования и науки РК от 24.06.2020 </w:t>
      </w:r>
      <w:hyperlink r:id="rId65" w:anchor="z57"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hyperlink r:id="rId66" w:anchor="z36"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29. Конкурс проходит в режиме оффлайн (в форме тестирования). Проведение конкурса в электронном формате оператор согласовывает со специализированными организациями образования.</w:t>
      </w:r>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29 в соответствии с приказом Министра образования и науки РК от 24.06.2020 </w:t>
      </w:r>
      <w:hyperlink r:id="rId67" w:anchor="z58"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hyperlink r:id="rId68" w:anchor="z36"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30. Тестовые материалы для проведения конкурса доставляются в специализированные организации образования в бумажном варианте, (запломбированные) сотрудниками Центра "Дарын" за день до начала проведения конкурса.</w:t>
      </w:r>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30 в соответствии с приказом Министра образования и науки РК от 24.06.2020 </w:t>
      </w:r>
      <w:hyperlink r:id="rId69" w:anchor="z59"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31. Конкурс проходит в каждом регионе на базе специализированной организации образования, заранее определяемой Центром "Дарын" по согласованию с местными исполнительными органами.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w:t>
      </w:r>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31 в соответствии с приказом Министра образования и науки РК от 24.06.2020 </w:t>
      </w:r>
      <w:hyperlink r:id="rId70" w:anchor="z60"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607E9B">
      <w:pPr>
        <w:pStyle w:val="a7"/>
        <w:jc w:val="both"/>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32. Для обеспечения прозрачности приема </w:t>
      </w:r>
      <w:proofErr w:type="gramStart"/>
      <w:r w:rsidRPr="00596AD1">
        <w:rPr>
          <w:rFonts w:ascii="Times New Roman" w:eastAsia="Times New Roman" w:hAnsi="Times New Roman" w:cs="Times New Roman"/>
          <w:color w:val="000000"/>
          <w:spacing w:val="2"/>
          <w:sz w:val="16"/>
          <w:szCs w:val="16"/>
          <w:lang w:eastAsia="ru-RU"/>
        </w:rPr>
        <w:t>обучающихся</w:t>
      </w:r>
      <w:proofErr w:type="gramEnd"/>
      <w:r w:rsidRPr="00596AD1">
        <w:rPr>
          <w:rFonts w:ascii="Times New Roman" w:eastAsia="Times New Roman" w:hAnsi="Times New Roman" w:cs="Times New Roman"/>
          <w:color w:val="000000"/>
          <w:spacing w:val="2"/>
          <w:sz w:val="16"/>
          <w:szCs w:val="16"/>
          <w:lang w:eastAsia="ru-RU"/>
        </w:rPr>
        <w:t xml:space="preserve"> в специализированной организации образования устанавливаются системы видеонаблюдения и аудиозаписи, используемые для запуска в здание, аудитории и места проведения конкурсного отбора. Специализированная организация образования оснащается техническим оборудованием для проведения Конкурса.</w:t>
      </w:r>
    </w:p>
    <w:p w:rsidR="00526E37" w:rsidRPr="00596AD1" w:rsidRDefault="00526E37" w:rsidP="0048728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w:t>
      </w:r>
      <w:r w:rsidR="0048728B" w:rsidRPr="00596AD1">
        <w:rPr>
          <w:rFonts w:ascii="Times New Roman" w:eastAsia="Times New Roman" w:hAnsi="Times New Roman" w:cs="Times New Roman"/>
          <w:color w:val="FF0000"/>
          <w:sz w:val="16"/>
          <w:szCs w:val="16"/>
          <w:bdr w:val="none" w:sz="0" w:space="0" w:color="auto" w:frame="1"/>
          <w:lang w:eastAsia="ru-RU"/>
        </w:rPr>
        <w:tab/>
      </w:r>
      <w:r w:rsidRPr="00596AD1">
        <w:rPr>
          <w:rFonts w:ascii="Times New Roman" w:eastAsia="Times New Roman" w:hAnsi="Times New Roman" w:cs="Times New Roman"/>
          <w:color w:val="FF0000"/>
          <w:sz w:val="16"/>
          <w:szCs w:val="16"/>
          <w:bdr w:val="none" w:sz="0" w:space="0" w:color="auto" w:frame="1"/>
          <w:lang w:eastAsia="ru-RU"/>
        </w:rPr>
        <w:t>Сноска. Правила дополнены пунктом 32 в соответствии с приказом Министра образования и науки РК от 24.06.2020 </w:t>
      </w:r>
      <w:hyperlink r:id="rId71" w:anchor="z61"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 xml:space="preserve">33. Тестирование для </w:t>
      </w:r>
      <w:proofErr w:type="gramStart"/>
      <w:r w:rsidRPr="00596AD1">
        <w:rPr>
          <w:rFonts w:ascii="Times New Roman" w:eastAsia="Times New Roman" w:hAnsi="Times New Roman" w:cs="Times New Roman"/>
          <w:color w:val="000000"/>
          <w:spacing w:val="2"/>
          <w:sz w:val="16"/>
          <w:szCs w:val="16"/>
          <w:lang w:eastAsia="ru-RU"/>
        </w:rPr>
        <w:t>поступающих</w:t>
      </w:r>
      <w:proofErr w:type="gramEnd"/>
      <w:r w:rsidRPr="00596AD1">
        <w:rPr>
          <w:rFonts w:ascii="Times New Roman" w:eastAsia="Times New Roman" w:hAnsi="Times New Roman" w:cs="Times New Roman"/>
          <w:color w:val="000000"/>
          <w:spacing w:val="2"/>
          <w:sz w:val="16"/>
          <w:szCs w:val="16"/>
          <w:lang w:eastAsia="ru-RU"/>
        </w:rPr>
        <w:t>:</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1) в 7 кла</w:t>
      </w:r>
      <w:proofErr w:type="gramStart"/>
      <w:r w:rsidRPr="00596AD1">
        <w:rPr>
          <w:rFonts w:ascii="Times New Roman" w:eastAsia="Times New Roman" w:hAnsi="Times New Roman" w:cs="Times New Roman"/>
          <w:color w:val="000000"/>
          <w:spacing w:val="2"/>
          <w:sz w:val="16"/>
          <w:szCs w:val="16"/>
          <w:lang w:eastAsia="ru-RU"/>
        </w:rPr>
        <w:t>сс вкл</w:t>
      </w:r>
      <w:proofErr w:type="gramEnd"/>
      <w:r w:rsidRPr="00596AD1">
        <w:rPr>
          <w:rFonts w:ascii="Times New Roman" w:eastAsia="Times New Roman" w:hAnsi="Times New Roman" w:cs="Times New Roman"/>
          <w:color w:val="000000"/>
          <w:spacing w:val="2"/>
          <w:sz w:val="16"/>
          <w:szCs w:val="16"/>
          <w:lang w:eastAsia="ru-RU"/>
        </w:rPr>
        <w:t>ючает 75 вопросов по предметам:</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математика и логика – 55 вопросов;</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грамотность чтения – 10 вопросов;</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история Казахстана – 10 вопросов.</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2) в 6 кла</w:t>
      </w:r>
      <w:proofErr w:type="gramStart"/>
      <w:r w:rsidRPr="00596AD1">
        <w:rPr>
          <w:rFonts w:ascii="Times New Roman" w:eastAsia="Times New Roman" w:hAnsi="Times New Roman" w:cs="Times New Roman"/>
          <w:color w:val="000000"/>
          <w:spacing w:val="2"/>
          <w:sz w:val="16"/>
          <w:szCs w:val="16"/>
          <w:lang w:eastAsia="ru-RU"/>
        </w:rPr>
        <w:t>сс вкл</w:t>
      </w:r>
      <w:proofErr w:type="gramEnd"/>
      <w:r w:rsidRPr="00596AD1">
        <w:rPr>
          <w:rFonts w:ascii="Times New Roman" w:eastAsia="Times New Roman" w:hAnsi="Times New Roman" w:cs="Times New Roman"/>
          <w:color w:val="000000"/>
          <w:spacing w:val="2"/>
          <w:sz w:val="16"/>
          <w:szCs w:val="16"/>
          <w:lang w:eastAsia="ru-RU"/>
        </w:rPr>
        <w:t>ючает 60 вопросов по предметам:</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математика и логика – 35 вопросов;</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грамотность чтения – 15 вопросов;</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история Казахстана – 10 вопросов.</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3) в 5 кла</w:t>
      </w:r>
      <w:proofErr w:type="gramStart"/>
      <w:r w:rsidRPr="00596AD1">
        <w:rPr>
          <w:rFonts w:ascii="Times New Roman" w:eastAsia="Times New Roman" w:hAnsi="Times New Roman" w:cs="Times New Roman"/>
          <w:color w:val="000000"/>
          <w:spacing w:val="2"/>
          <w:sz w:val="16"/>
          <w:szCs w:val="16"/>
          <w:lang w:eastAsia="ru-RU"/>
        </w:rPr>
        <w:t>сс вкл</w:t>
      </w:r>
      <w:proofErr w:type="gramEnd"/>
      <w:r w:rsidRPr="00596AD1">
        <w:rPr>
          <w:rFonts w:ascii="Times New Roman" w:eastAsia="Times New Roman" w:hAnsi="Times New Roman" w:cs="Times New Roman"/>
          <w:color w:val="000000"/>
          <w:spacing w:val="2"/>
          <w:sz w:val="16"/>
          <w:szCs w:val="16"/>
          <w:lang w:eastAsia="ru-RU"/>
        </w:rPr>
        <w:t>ючает 40 вопросов по предметам:</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математика и логика – 30 вопросов;</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грамотность чтения – 10 вопросов.</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4) в 10 кла</w:t>
      </w:r>
      <w:proofErr w:type="gramStart"/>
      <w:r w:rsidRPr="00596AD1">
        <w:rPr>
          <w:rFonts w:ascii="Times New Roman" w:eastAsia="Times New Roman" w:hAnsi="Times New Roman" w:cs="Times New Roman"/>
          <w:color w:val="000000"/>
          <w:spacing w:val="2"/>
          <w:sz w:val="16"/>
          <w:szCs w:val="16"/>
          <w:lang w:eastAsia="ru-RU"/>
        </w:rPr>
        <w:t>сс вкл</w:t>
      </w:r>
      <w:proofErr w:type="gramEnd"/>
      <w:r w:rsidRPr="00596AD1">
        <w:rPr>
          <w:rFonts w:ascii="Times New Roman" w:eastAsia="Times New Roman" w:hAnsi="Times New Roman" w:cs="Times New Roman"/>
          <w:color w:val="000000"/>
          <w:spacing w:val="2"/>
          <w:sz w:val="16"/>
          <w:szCs w:val="16"/>
          <w:lang w:eastAsia="ru-RU"/>
        </w:rPr>
        <w:t>ючает 95 вопросов по предметам:</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математика и логика – 60 вопросов;</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t>г</w:t>
      </w:r>
      <w:r w:rsidRPr="00596AD1">
        <w:rPr>
          <w:rFonts w:ascii="Times New Roman" w:eastAsia="Times New Roman" w:hAnsi="Times New Roman" w:cs="Times New Roman"/>
          <w:color w:val="000000"/>
          <w:spacing w:val="2"/>
          <w:sz w:val="16"/>
          <w:szCs w:val="16"/>
          <w:lang w:eastAsia="ru-RU"/>
        </w:rPr>
        <w:t>рамотность чтения – 10 вопросов;</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r w:rsidR="0048728B" w:rsidRPr="00596AD1">
        <w:rPr>
          <w:rFonts w:ascii="Times New Roman" w:eastAsia="Times New Roman" w:hAnsi="Times New Roman" w:cs="Times New Roman"/>
          <w:color w:val="000000"/>
          <w:spacing w:val="2"/>
          <w:sz w:val="16"/>
          <w:szCs w:val="16"/>
          <w:lang w:eastAsia="ru-RU"/>
        </w:rPr>
        <w:tab/>
      </w:r>
      <w:r w:rsidRPr="00596AD1">
        <w:rPr>
          <w:rFonts w:ascii="Times New Roman" w:eastAsia="Times New Roman" w:hAnsi="Times New Roman" w:cs="Times New Roman"/>
          <w:color w:val="000000"/>
          <w:spacing w:val="2"/>
          <w:sz w:val="16"/>
          <w:szCs w:val="16"/>
          <w:lang w:eastAsia="ru-RU"/>
        </w:rPr>
        <w:t>история Казахстана - 25 вопросов.</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33 в соответствии с приказом Министра образования и науки РК от 24.06.2020 </w:t>
      </w:r>
      <w:hyperlink r:id="rId72" w:anchor="z62"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hyperlink r:id="rId73" w:anchor="z40"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r w:rsidRPr="00596AD1">
        <w:rPr>
          <w:rFonts w:ascii="Times New Roman" w:eastAsia="Times New Roman" w:hAnsi="Times New Roman" w:cs="Times New Roman"/>
          <w:sz w:val="16"/>
          <w:szCs w:val="16"/>
          <w:lang w:eastAsia="ru-RU"/>
        </w:rPr>
        <w:br/>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34. </w:t>
      </w:r>
      <w:proofErr w:type="gramStart"/>
      <w:r w:rsidRPr="00596AD1">
        <w:rPr>
          <w:rFonts w:ascii="Times New Roman" w:eastAsia="Times New Roman" w:hAnsi="Times New Roman" w:cs="Times New Roman"/>
          <w:color w:val="000000"/>
          <w:spacing w:val="2"/>
          <w:sz w:val="16"/>
          <w:szCs w:val="16"/>
          <w:lang w:eastAsia="ru-RU"/>
        </w:rPr>
        <w:t>Время, отведенное на тестирование в 7 классе составляет</w:t>
      </w:r>
      <w:proofErr w:type="gramEnd"/>
      <w:r w:rsidRPr="00596AD1">
        <w:rPr>
          <w:rFonts w:ascii="Times New Roman" w:eastAsia="Times New Roman" w:hAnsi="Times New Roman" w:cs="Times New Roman"/>
          <w:color w:val="000000"/>
          <w:spacing w:val="2"/>
          <w:sz w:val="16"/>
          <w:szCs w:val="16"/>
          <w:lang w:eastAsia="ru-RU"/>
        </w:rPr>
        <w:t xml:space="preserve"> 120 минут, в 6 классе – 90 минут, в 5 классе – 60 минут, в 10 классе – 180 минут (в указанное время не входит время на раздачу тестовых материалов, заполнение секторов Листа ответов, а также время на разъяснительную работу).</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34 в соответствии с приказом Министра образования и науки РК от 24.06.2020 </w:t>
      </w:r>
      <w:hyperlink r:id="rId74" w:anchor="z73"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hyperlink r:id="rId75" w:anchor="z40"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lastRenderedPageBreak/>
        <w:t xml:space="preserve">      35. При вычислении итоговых результатов теста количество правильных ответов умножается на коэффициент "4" (четыре), тогда как один неправильный ответ умножается на коэффициент "-1". Таким образом, высчитывается общий итог (4* </w:t>
      </w:r>
      <w:proofErr w:type="gramStart"/>
      <w:r w:rsidRPr="00596AD1">
        <w:rPr>
          <w:rFonts w:ascii="Times New Roman" w:eastAsia="Times New Roman" w:hAnsi="Times New Roman" w:cs="Times New Roman"/>
          <w:color w:val="000000"/>
          <w:spacing w:val="2"/>
          <w:sz w:val="16"/>
          <w:szCs w:val="16"/>
          <w:lang w:eastAsia="ru-RU"/>
        </w:rPr>
        <w:t>правильных</w:t>
      </w:r>
      <w:proofErr w:type="gramEnd"/>
      <w:r w:rsidRPr="00596AD1">
        <w:rPr>
          <w:rFonts w:ascii="Times New Roman" w:eastAsia="Times New Roman" w:hAnsi="Times New Roman" w:cs="Times New Roman"/>
          <w:color w:val="000000"/>
          <w:spacing w:val="2"/>
          <w:sz w:val="16"/>
          <w:szCs w:val="16"/>
          <w:lang w:eastAsia="ru-RU"/>
        </w:rPr>
        <w:t xml:space="preserve"> ответа +(-)* неправильный ответ= общему итоговому баллу).</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35 в соответствии с приказом Министра образования и науки РК от 24.06.2020 </w:t>
      </w:r>
      <w:hyperlink r:id="rId76" w:anchor="z74"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36. Обработка результатов проводится конкурсной комиссией при помощи сканирования листов ответа, получение результатов обеспечивается через единую систему проверки Центра "Дарын". Книжка-вопросник не рассматривается.</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36 в соответствии с приказом Министра образования и науки РК от 24.06.2020 </w:t>
      </w:r>
      <w:hyperlink r:id="rId77" w:anchor="z75"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37. Апелляция по результатам конкурсного отбора не проводится.</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37 в соответствии с приказом Министра образования и науки РК от 24.06.2020 </w:t>
      </w:r>
      <w:hyperlink r:id="rId78" w:anchor="z76"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38. Победители и призеры областного этапа диплома об участии в республиканских олимпиадах, проводимых Центром "Дарын", областными, городов Астаны, Алматы, Шымкент управлениями образования при одинаковом количестве набранных баллов имеют преимущество при зачислении в специализированную организацию образования.</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Сноска. </w:t>
      </w:r>
      <w:proofErr w:type="gramStart"/>
      <w:r w:rsidRPr="00596AD1">
        <w:rPr>
          <w:rFonts w:ascii="Times New Roman" w:eastAsia="Times New Roman" w:hAnsi="Times New Roman" w:cs="Times New Roman"/>
          <w:color w:val="FF0000"/>
          <w:sz w:val="16"/>
          <w:szCs w:val="16"/>
          <w:bdr w:val="none" w:sz="0" w:space="0" w:color="auto" w:frame="1"/>
          <w:lang w:eastAsia="ru-RU"/>
        </w:rPr>
        <w:t>Правила дополнены пунктом 38 в соответствии с приказом Министра образования и науки РК от 24.06.2020 </w:t>
      </w:r>
      <w:hyperlink r:id="rId79" w:anchor="z77"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07.08.2023 </w:t>
      </w:r>
      <w:hyperlink r:id="rId80" w:anchor="z92" w:history="1">
        <w:r w:rsidRPr="00596AD1">
          <w:rPr>
            <w:rFonts w:ascii="Times New Roman" w:eastAsia="Times New Roman" w:hAnsi="Times New Roman" w:cs="Times New Roman"/>
            <w:color w:val="073A5E"/>
            <w:sz w:val="16"/>
            <w:szCs w:val="16"/>
            <w:u w:val="single"/>
            <w:lang w:eastAsia="ru-RU"/>
          </w:rPr>
          <w:t>№ 248</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roofErr w:type="gramEnd"/>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39. Конкурсный отбор для претендентов, поступающих в специализированные организации образования, за исключением "Бі</w:t>
      </w:r>
      <w:proofErr w:type="gramStart"/>
      <w:r w:rsidRPr="00596AD1">
        <w:rPr>
          <w:rFonts w:ascii="Times New Roman" w:eastAsia="Times New Roman" w:hAnsi="Times New Roman" w:cs="Times New Roman"/>
          <w:color w:val="000000"/>
          <w:spacing w:val="2"/>
          <w:sz w:val="16"/>
          <w:szCs w:val="16"/>
          <w:lang w:eastAsia="ru-RU"/>
        </w:rPr>
        <w:t>л</w:t>
      </w:r>
      <w:proofErr w:type="gramEnd"/>
      <w:r w:rsidRPr="00596AD1">
        <w:rPr>
          <w:rFonts w:ascii="Times New Roman" w:eastAsia="Times New Roman" w:hAnsi="Times New Roman" w:cs="Times New Roman"/>
          <w:color w:val="000000"/>
          <w:spacing w:val="2"/>
          <w:sz w:val="16"/>
          <w:szCs w:val="16"/>
          <w:lang w:eastAsia="ru-RU"/>
        </w:rPr>
        <w:t>ім-инновация" лицейі", проводится в один тур (тестирование). Конкурсный отбор и прием в</w:t>
      </w:r>
      <w:proofErr w:type="gramStart"/>
      <w:r w:rsidRPr="00596AD1">
        <w:rPr>
          <w:rFonts w:ascii="Times New Roman" w:eastAsia="Times New Roman" w:hAnsi="Times New Roman" w:cs="Times New Roman"/>
          <w:color w:val="000000"/>
          <w:spacing w:val="2"/>
          <w:sz w:val="16"/>
          <w:szCs w:val="16"/>
          <w:lang w:eastAsia="ru-RU"/>
        </w:rPr>
        <w:t xml:space="preserve"> Б</w:t>
      </w:r>
      <w:proofErr w:type="gramEnd"/>
      <w:r w:rsidRPr="00596AD1">
        <w:rPr>
          <w:rFonts w:ascii="Times New Roman" w:eastAsia="Times New Roman" w:hAnsi="Times New Roman" w:cs="Times New Roman"/>
          <w:color w:val="000000"/>
          <w:spacing w:val="2"/>
          <w:sz w:val="16"/>
          <w:szCs w:val="16"/>
          <w:lang w:eastAsia="ru-RU"/>
        </w:rPr>
        <w:t>ілім-инновация" лицейі" проводится в порядке определенном Международным общественным фондом "Білім-инновация".</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39 в соответствии с приказом Министра образования и науки РК от 24.06.2020 </w:t>
      </w:r>
      <w:hyperlink r:id="rId81" w:anchor="z78"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40. Зачисление претендентов на обучение в специализированную организацию образования, в том числе указанных в подпункте 2) пункта 25 настоящих Правил, осуществляется от максимального количества баллов в соответствии с вакантными местами в разрезе специализированных организации образования.</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40 в соответствии с приказом Министра образования и науки РК от 24.06.2020 </w:t>
      </w:r>
      <w:hyperlink r:id="rId82" w:anchor="z79"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hyperlink r:id="rId83" w:anchor="z58"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41. Итоги конкурсного отбора претендентов оформляются протоколом конкурсной комиссии и размещаются на интернет-ресурсах Центра "Дарын" и специализированной организации образования не позднее следующего дня после проведения конкурсного отбора.</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41 в соответствии с приказом Министра образования и науки РК от 24.06.2020 </w:t>
      </w:r>
      <w:hyperlink r:id="rId84" w:anchor="z80"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42. По итогам конкурса руководитель специализированной организации образования до начала учебного года издает приказ о зачислении претендентов, прошедших конкурсный отбор, в специализированную организацию образования.</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42 в соответствии с приказом Министра образования и науки РК от 24.06.2020 </w:t>
      </w:r>
      <w:hyperlink r:id="rId85" w:anchor="z81"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hyperlink r:id="rId86" w:anchor="z60"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43. Конкурсной комиссией формируется резервный список претендентов из числа претендентов конкурса, не вошедших в основные вакансии, по сумме набранных баллов в порядке убывания и размещается на интернет-ресурсе специализированной организации образования.</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43 в соответствии с приказом Министра образования и науки РК от 24.06.2020 </w:t>
      </w:r>
      <w:hyperlink r:id="rId87" w:anchor="z82"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hyperlink r:id="rId88" w:anchor="z60" w:history="1">
        <w:r w:rsidRPr="00596AD1">
          <w:rPr>
            <w:rFonts w:ascii="Times New Roman" w:eastAsia="Times New Roman" w:hAnsi="Times New Roman" w:cs="Times New Roman"/>
            <w:color w:val="073A5E"/>
            <w:sz w:val="16"/>
            <w:szCs w:val="16"/>
            <w:u w:val="single"/>
            <w:lang w:eastAsia="ru-RU"/>
          </w:rPr>
          <w:t>№ 350</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44. Претенденты, зачисленные в резервный список, могут быть приняты в специализированные организации образования в течение учебного года при наличии вакантных мест. Наличие вакантных мест размещается на интернет-ресурсе специализированной организации образования.</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44 в соответствии с приказом Министра образования и науки РК от 24.06.2020 </w:t>
      </w:r>
      <w:hyperlink r:id="rId89" w:anchor="z83"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45. При высвобождении мест в 8-11 классах специализированная организация образования проводит конкурсный отбор самостоятельно, но не более утвержденного количества учащихся в соответствии с Санитарно-эпидемиологическими требованиями к объектам образования, утвержденными </w:t>
      </w:r>
      <w:hyperlink r:id="rId90" w:anchor="z4" w:history="1">
        <w:r w:rsidRPr="00596AD1">
          <w:rPr>
            <w:rFonts w:ascii="Times New Roman" w:eastAsia="Times New Roman" w:hAnsi="Times New Roman" w:cs="Times New Roman"/>
            <w:color w:val="073A5E"/>
            <w:spacing w:val="2"/>
            <w:sz w:val="16"/>
            <w:szCs w:val="16"/>
            <w:u w:val="single"/>
            <w:lang w:eastAsia="ru-RU"/>
          </w:rPr>
          <w:t>приказом</w:t>
        </w:r>
      </w:hyperlink>
      <w:r w:rsidRPr="00596AD1">
        <w:rPr>
          <w:rFonts w:ascii="Times New Roman" w:eastAsia="Times New Roman" w:hAnsi="Times New Roman" w:cs="Times New Roman"/>
          <w:color w:val="000000"/>
          <w:spacing w:val="2"/>
          <w:sz w:val="16"/>
          <w:szCs w:val="16"/>
          <w:lang w:eastAsia="ru-RU"/>
        </w:rPr>
        <w:t> Министра здравоохранения Республики Казахстан от 5 августа 2021 года № Қ</w:t>
      </w:r>
      <w:proofErr w:type="gramStart"/>
      <w:r w:rsidRPr="00596AD1">
        <w:rPr>
          <w:rFonts w:ascii="Times New Roman" w:eastAsia="Times New Roman" w:hAnsi="Times New Roman" w:cs="Times New Roman"/>
          <w:color w:val="000000"/>
          <w:spacing w:val="2"/>
          <w:sz w:val="16"/>
          <w:szCs w:val="16"/>
          <w:lang w:eastAsia="ru-RU"/>
        </w:rPr>
        <w:t>Р</w:t>
      </w:r>
      <w:proofErr w:type="gramEnd"/>
      <w:r w:rsidRPr="00596AD1">
        <w:rPr>
          <w:rFonts w:ascii="Times New Roman" w:eastAsia="Times New Roman" w:hAnsi="Times New Roman" w:cs="Times New Roman"/>
          <w:color w:val="000000"/>
          <w:spacing w:val="2"/>
          <w:sz w:val="16"/>
          <w:szCs w:val="16"/>
          <w:lang w:eastAsia="ru-RU"/>
        </w:rPr>
        <w:t xml:space="preserve"> ДСМ-76 (зарегистрирован в Реестре государственной регистрации нормативных правовых актов под № 23890).</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xml:space="preserve">      Сноска. </w:t>
      </w:r>
      <w:proofErr w:type="gramStart"/>
      <w:r w:rsidRPr="00596AD1">
        <w:rPr>
          <w:rFonts w:ascii="Times New Roman" w:eastAsia="Times New Roman" w:hAnsi="Times New Roman" w:cs="Times New Roman"/>
          <w:color w:val="FF0000"/>
          <w:sz w:val="16"/>
          <w:szCs w:val="16"/>
          <w:bdr w:val="none" w:sz="0" w:space="0" w:color="auto" w:frame="1"/>
          <w:lang w:eastAsia="ru-RU"/>
        </w:rPr>
        <w:t>Правила дополнены пунктом 45 в соответствии с приказом Министра образования и науки РК от 24.06.2020 </w:t>
      </w:r>
      <w:hyperlink r:id="rId91" w:anchor="z84"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07.08.2023 </w:t>
      </w:r>
      <w:hyperlink r:id="rId92" w:anchor="z94" w:history="1">
        <w:r w:rsidRPr="00596AD1">
          <w:rPr>
            <w:rFonts w:ascii="Times New Roman" w:eastAsia="Times New Roman" w:hAnsi="Times New Roman" w:cs="Times New Roman"/>
            <w:color w:val="073A5E"/>
            <w:sz w:val="16"/>
            <w:szCs w:val="16"/>
            <w:u w:val="single"/>
            <w:lang w:eastAsia="ru-RU"/>
          </w:rPr>
          <w:t>№ 248</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roofErr w:type="gramEnd"/>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46. Специализированные организации образования, обеспечивающие образование, направленное на углубленное освоение одаренными детьми основ военного дела, спорта, искусства, согласно Уставу школ проводят второй тур претендентов с учетом функциональных профессиональных, психологических и физиологических данных</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Правила дополнены пунктом 46 в соответствии с приказом Министра образования и науки РК от 24.06.2020 </w:t>
      </w:r>
      <w:hyperlink r:id="rId93" w:anchor="z85" w:history="1">
        <w:r w:rsidRPr="00596AD1">
          <w:rPr>
            <w:rFonts w:ascii="Times New Roman" w:eastAsia="Times New Roman" w:hAnsi="Times New Roman" w:cs="Times New Roman"/>
            <w:color w:val="073A5E"/>
            <w:sz w:val="16"/>
            <w:szCs w:val="16"/>
            <w:u w:val="single"/>
            <w:lang w:eastAsia="ru-RU"/>
          </w:rPr>
          <w:t>№ 264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1E1E1E"/>
          <w:sz w:val="16"/>
          <w:szCs w:val="16"/>
          <w:lang w:eastAsia="ru-RU"/>
        </w:rPr>
      </w:pPr>
      <w:r w:rsidRPr="00596AD1">
        <w:rPr>
          <w:rFonts w:ascii="Times New Roman" w:eastAsia="Times New Roman" w:hAnsi="Times New Roman" w:cs="Times New Roman"/>
          <w:color w:val="1E1E1E"/>
          <w:sz w:val="16"/>
          <w:szCs w:val="16"/>
          <w:lang w:eastAsia="ru-RU"/>
        </w:rPr>
        <w:t>Глава 3. Порядок обжалования решений, действий (бездействий) местных исполнительных органов, города республиканского значения и столицы, района (города областного значения) услугодателя и (или) его должностных лиц по вопросам оказания государственных услуг.</w:t>
      </w:r>
    </w:p>
    <w:p w:rsidR="00526E37" w:rsidRPr="00596AD1" w:rsidRDefault="00526E37" w:rsidP="0006100B">
      <w:pPr>
        <w:pStyle w:val="a7"/>
        <w:rPr>
          <w:rFonts w:ascii="Times New Roman" w:eastAsia="Times New Roman" w:hAnsi="Times New Roman" w:cs="Times New Roman"/>
          <w:color w:val="FF0000"/>
          <w:spacing w:val="2"/>
          <w:sz w:val="16"/>
          <w:szCs w:val="16"/>
          <w:lang w:eastAsia="ru-RU"/>
        </w:rPr>
      </w:pPr>
      <w:r w:rsidRPr="00596AD1">
        <w:rPr>
          <w:rFonts w:ascii="Times New Roman" w:eastAsia="Times New Roman" w:hAnsi="Times New Roman" w:cs="Times New Roman"/>
          <w:color w:val="FF0000"/>
          <w:spacing w:val="2"/>
          <w:sz w:val="16"/>
          <w:szCs w:val="16"/>
          <w:lang w:eastAsia="ru-RU"/>
        </w:rPr>
        <w:t>      Сноска. Правила дополнены главой 3 в соответствии с приказом Министра образования и науки РК от 24.06.2020 </w:t>
      </w:r>
      <w:hyperlink r:id="rId94" w:anchor="z86" w:history="1">
        <w:r w:rsidRPr="00596AD1">
          <w:rPr>
            <w:rFonts w:ascii="Times New Roman" w:eastAsia="Times New Roman" w:hAnsi="Times New Roman" w:cs="Times New Roman"/>
            <w:color w:val="073A5E"/>
            <w:spacing w:val="2"/>
            <w:sz w:val="16"/>
            <w:szCs w:val="16"/>
            <w:u w:val="single"/>
            <w:lang w:eastAsia="ru-RU"/>
          </w:rPr>
          <w:t>№ 264</w:t>
        </w:r>
      </w:hyperlink>
      <w:r w:rsidRPr="00596AD1">
        <w:rPr>
          <w:rFonts w:ascii="Times New Roman" w:eastAsia="Times New Roman" w:hAnsi="Times New Roman" w:cs="Times New Roman"/>
          <w:color w:val="FF0000"/>
          <w:spacing w:val="2"/>
          <w:sz w:val="16"/>
          <w:szCs w:val="16"/>
          <w:lang w:eastAsia="ru-RU"/>
        </w:rPr>
        <w:t> (вводится в действие по истечении десяти календарных дней после дня его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47.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w:t>
      </w:r>
      <w:proofErr w:type="gramStart"/>
      <w:r w:rsidRPr="00596AD1">
        <w:rPr>
          <w:rFonts w:ascii="Times New Roman" w:eastAsia="Times New Roman" w:hAnsi="Times New Roman" w:cs="Times New Roman"/>
          <w:color w:val="000000"/>
          <w:spacing w:val="2"/>
          <w:sz w:val="16"/>
          <w:szCs w:val="16"/>
          <w:lang w:eastAsia="ru-RU"/>
        </w:rPr>
        <w:t>контролю за</w:t>
      </w:r>
      <w:proofErr w:type="gramEnd"/>
      <w:r w:rsidRPr="00596AD1">
        <w:rPr>
          <w:rFonts w:ascii="Times New Roman" w:eastAsia="Times New Roman" w:hAnsi="Times New Roman" w:cs="Times New Roman"/>
          <w:color w:val="000000"/>
          <w:spacing w:val="2"/>
          <w:sz w:val="16"/>
          <w:szCs w:val="16"/>
          <w:lang w:eastAsia="ru-RU"/>
        </w:rPr>
        <w:t xml:space="preserve"> качеством оказания государственных услуг (далее – орган, рассматривающий жалобу).</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Жалоба подается услугодателю и (или) должностному лицу, чье решение, действие (бездействие) обжалуются.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w:t>
      </w:r>
      <w:proofErr w:type="gramStart"/>
      <w:r w:rsidRPr="00596AD1">
        <w:rPr>
          <w:rFonts w:ascii="Times New Roman" w:eastAsia="Times New Roman" w:hAnsi="Times New Roman" w:cs="Times New Roman"/>
          <w:color w:val="000000"/>
          <w:spacing w:val="2"/>
          <w:sz w:val="16"/>
          <w:szCs w:val="16"/>
          <w:lang w:eastAsia="ru-RU"/>
        </w:rPr>
        <w:t>удовлетворяющие</w:t>
      </w:r>
      <w:proofErr w:type="gramEnd"/>
      <w:r w:rsidRPr="00596AD1">
        <w:rPr>
          <w:rFonts w:ascii="Times New Roman" w:eastAsia="Times New Roman" w:hAnsi="Times New Roman" w:cs="Times New Roman"/>
          <w:color w:val="000000"/>
          <w:spacing w:val="2"/>
          <w:sz w:val="16"/>
          <w:szCs w:val="16"/>
          <w:lang w:eastAsia="ru-RU"/>
        </w:rPr>
        <w:t xml:space="preserve"> требованиям, указанным в жалобе.</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Жалоба услугополучателя, поступившая в адрес услугодателя, в соответствии с </w:t>
      </w:r>
      <w:hyperlink r:id="rId95" w:anchor="z68" w:history="1">
        <w:r w:rsidRPr="00596AD1">
          <w:rPr>
            <w:rFonts w:ascii="Times New Roman" w:eastAsia="Times New Roman" w:hAnsi="Times New Roman" w:cs="Times New Roman"/>
            <w:color w:val="073A5E"/>
            <w:spacing w:val="2"/>
            <w:sz w:val="16"/>
            <w:szCs w:val="16"/>
            <w:u w:val="single"/>
            <w:lang w:eastAsia="ru-RU"/>
          </w:rPr>
          <w:t>пунктом 2</w:t>
        </w:r>
      </w:hyperlink>
      <w:r w:rsidRPr="00596AD1">
        <w:rPr>
          <w:rFonts w:ascii="Times New Roman" w:eastAsia="Times New Roman" w:hAnsi="Times New Roman" w:cs="Times New Roman"/>
          <w:color w:val="000000"/>
          <w:spacing w:val="2"/>
          <w:sz w:val="16"/>
          <w:szCs w:val="16"/>
          <w:lang w:eastAsia="ru-RU"/>
        </w:rPr>
        <w:t> статьи 25 Закона о государственных услугах подлежит рассмотрению в течение 5 (пяти) рабочих дней со дня ее регистрации.</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Жалоба услугополучателя, поступившая в адрес уполномоченного органа по оценке и </w:t>
      </w:r>
      <w:proofErr w:type="gramStart"/>
      <w:r w:rsidRPr="00596AD1">
        <w:rPr>
          <w:rFonts w:ascii="Times New Roman" w:eastAsia="Times New Roman" w:hAnsi="Times New Roman" w:cs="Times New Roman"/>
          <w:color w:val="000000"/>
          <w:spacing w:val="2"/>
          <w:sz w:val="16"/>
          <w:szCs w:val="16"/>
          <w:lang w:eastAsia="ru-RU"/>
        </w:rPr>
        <w:t>контролю за</w:t>
      </w:r>
      <w:proofErr w:type="gramEnd"/>
      <w:r w:rsidRPr="00596AD1">
        <w:rPr>
          <w:rFonts w:ascii="Times New Roman" w:eastAsia="Times New Roman" w:hAnsi="Times New Roman" w:cs="Times New Roman"/>
          <w:color w:val="000000"/>
          <w:spacing w:val="2"/>
          <w:sz w:val="16"/>
          <w:szCs w:val="16"/>
          <w:lang w:eastAsia="ru-RU"/>
        </w:rPr>
        <w:t xml:space="preserve"> качеством оказания государственных услуг, подлежит рассмотрению в течение 15 (пятнадцати) рабочих дней со дня ее регистрации.</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Пункт 47 - в редакции приказа Министра просвещения РК от 04.04.2023 </w:t>
      </w:r>
      <w:hyperlink r:id="rId96" w:anchor="z17" w:history="1">
        <w:r w:rsidRPr="00596AD1">
          <w:rPr>
            <w:rFonts w:ascii="Times New Roman" w:eastAsia="Times New Roman" w:hAnsi="Times New Roman" w:cs="Times New Roman"/>
            <w:color w:val="073A5E"/>
            <w:sz w:val="16"/>
            <w:szCs w:val="16"/>
            <w:u w:val="single"/>
            <w:lang w:eastAsia="ru-RU"/>
          </w:rPr>
          <w:t>№ 84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их первого официального опубликования).</w:t>
      </w:r>
    </w:p>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48.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hyperlink r:id="rId97" w:anchor="z847" w:history="1">
        <w:r w:rsidRPr="00596AD1">
          <w:rPr>
            <w:rFonts w:ascii="Times New Roman" w:eastAsia="Times New Roman" w:hAnsi="Times New Roman" w:cs="Times New Roman"/>
            <w:color w:val="073A5E"/>
            <w:spacing w:val="2"/>
            <w:sz w:val="16"/>
            <w:szCs w:val="16"/>
            <w:u w:val="single"/>
            <w:lang w:eastAsia="ru-RU"/>
          </w:rPr>
          <w:t>пунктом 5</w:t>
        </w:r>
      </w:hyperlink>
      <w:r w:rsidRPr="00596AD1">
        <w:rPr>
          <w:rFonts w:ascii="Times New Roman" w:eastAsia="Times New Roman" w:hAnsi="Times New Roman" w:cs="Times New Roman"/>
          <w:color w:val="000000"/>
          <w:spacing w:val="2"/>
          <w:sz w:val="16"/>
          <w:szCs w:val="16"/>
          <w:lang w:eastAsia="ru-RU"/>
        </w:rPr>
        <w:t> статьи 91 Административного процедурно-процессуального кодекса Республики Казахстан.</w:t>
      </w: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color w:val="FF0000"/>
          <w:sz w:val="16"/>
          <w:szCs w:val="16"/>
          <w:bdr w:val="none" w:sz="0" w:space="0" w:color="auto" w:frame="1"/>
          <w:lang w:eastAsia="ru-RU"/>
        </w:rPr>
        <w:t>      Сноска. Пункт 48 - в редакции приказа Министра просвещения РК от 04.04.2023 </w:t>
      </w:r>
      <w:hyperlink r:id="rId98" w:anchor="z17" w:history="1">
        <w:r w:rsidRPr="00596AD1">
          <w:rPr>
            <w:rFonts w:ascii="Times New Roman" w:eastAsia="Times New Roman" w:hAnsi="Times New Roman" w:cs="Times New Roman"/>
            <w:color w:val="073A5E"/>
            <w:sz w:val="16"/>
            <w:szCs w:val="16"/>
            <w:u w:val="single"/>
            <w:lang w:eastAsia="ru-RU"/>
          </w:rPr>
          <w:t>№ 84</w:t>
        </w:r>
      </w:hyperlink>
      <w:r w:rsidRPr="00596AD1">
        <w:rPr>
          <w:rFonts w:ascii="Times New Roman" w:eastAsia="Times New Roman" w:hAnsi="Times New Roman" w:cs="Times New Roman"/>
          <w:color w:val="FF0000"/>
          <w:sz w:val="16"/>
          <w:szCs w:val="16"/>
          <w:bdr w:val="none" w:sz="0" w:space="0" w:color="auto" w:frame="1"/>
          <w:lang w:eastAsia="ru-RU"/>
        </w:rPr>
        <w:t> (вводится в действие по истечении десяти календарных дней после дня их первого официального опубликования).</w:t>
      </w:r>
      <w:r w:rsidRPr="00596AD1">
        <w:rPr>
          <w:rFonts w:ascii="Times New Roman" w:eastAsia="Times New Roman" w:hAnsi="Times New Roman" w:cs="Times New Roman"/>
          <w:sz w:val="16"/>
          <w:szCs w:val="16"/>
          <w:lang w:eastAsia="ru-RU"/>
        </w:rPr>
        <w:br/>
      </w:r>
    </w:p>
    <w:tbl>
      <w:tblPr>
        <w:tblW w:w="10989" w:type="dxa"/>
        <w:tblCellMar>
          <w:left w:w="0" w:type="dxa"/>
          <w:right w:w="0" w:type="dxa"/>
        </w:tblCellMar>
        <w:tblLook w:val="04A0" w:firstRow="1" w:lastRow="0" w:firstColumn="1" w:lastColumn="0" w:noHBand="0" w:noVBand="1"/>
      </w:tblPr>
      <w:tblGrid>
        <w:gridCol w:w="6029"/>
        <w:gridCol w:w="4960"/>
      </w:tblGrid>
      <w:tr w:rsidR="00526E37" w:rsidRPr="00596AD1" w:rsidTr="0006100B">
        <w:tc>
          <w:tcPr>
            <w:tcW w:w="6029"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sz w:val="16"/>
                <w:szCs w:val="16"/>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AE072F" w:rsidRPr="00596AD1" w:rsidRDefault="00AE072F" w:rsidP="0006100B">
            <w:pPr>
              <w:pStyle w:val="a7"/>
              <w:rPr>
                <w:rFonts w:ascii="Times New Roman" w:eastAsia="Times New Roman" w:hAnsi="Times New Roman" w:cs="Times New Roman"/>
                <w:sz w:val="16"/>
                <w:szCs w:val="16"/>
                <w:lang w:eastAsia="ru-RU"/>
              </w:rPr>
            </w:pPr>
            <w:bookmarkStart w:id="3" w:name="z128"/>
            <w:bookmarkEnd w:id="3"/>
          </w:p>
          <w:p w:rsidR="005022F9" w:rsidRDefault="005022F9" w:rsidP="0006100B">
            <w:pPr>
              <w:pStyle w:val="a7"/>
              <w:rPr>
                <w:rFonts w:ascii="Times New Roman" w:eastAsia="Times New Roman" w:hAnsi="Times New Roman" w:cs="Times New Roman"/>
                <w:sz w:val="16"/>
                <w:szCs w:val="16"/>
                <w:lang w:val="kk-KZ" w:eastAsia="ru-RU"/>
              </w:rPr>
            </w:pPr>
          </w:p>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sz w:val="16"/>
                <w:szCs w:val="16"/>
                <w:lang w:eastAsia="ru-RU"/>
              </w:rPr>
              <w:lastRenderedPageBreak/>
              <w:t>Приложение 1</w:t>
            </w:r>
            <w:r w:rsidRPr="00596AD1">
              <w:rPr>
                <w:rFonts w:ascii="Times New Roman" w:eastAsia="Times New Roman" w:hAnsi="Times New Roman" w:cs="Times New Roman"/>
                <w:sz w:val="16"/>
                <w:szCs w:val="16"/>
                <w:lang w:eastAsia="ru-RU"/>
              </w:rPr>
              <w:br/>
              <w:t>к Типовым правилам приема</w:t>
            </w:r>
            <w:r w:rsidRPr="00596AD1">
              <w:rPr>
                <w:rFonts w:ascii="Times New Roman" w:eastAsia="Times New Roman" w:hAnsi="Times New Roman" w:cs="Times New Roman"/>
                <w:sz w:val="16"/>
                <w:szCs w:val="16"/>
                <w:lang w:eastAsia="ru-RU"/>
              </w:rPr>
              <w:br/>
              <w:t>на обучение в организации</w:t>
            </w:r>
            <w:r w:rsidRPr="00596AD1">
              <w:rPr>
                <w:rFonts w:ascii="Times New Roman" w:eastAsia="Times New Roman" w:hAnsi="Times New Roman" w:cs="Times New Roman"/>
                <w:sz w:val="16"/>
                <w:szCs w:val="16"/>
                <w:lang w:eastAsia="ru-RU"/>
              </w:rPr>
              <w:br/>
              <w:t>образования, реализующие</w:t>
            </w:r>
            <w:r w:rsidRPr="00596AD1">
              <w:rPr>
                <w:rFonts w:ascii="Times New Roman" w:eastAsia="Times New Roman" w:hAnsi="Times New Roman" w:cs="Times New Roman"/>
                <w:sz w:val="16"/>
                <w:szCs w:val="16"/>
                <w:lang w:eastAsia="ru-RU"/>
              </w:rPr>
              <w:br/>
              <w:t>общеобразовательные учебные</w:t>
            </w:r>
            <w:r w:rsidRPr="00596AD1">
              <w:rPr>
                <w:rFonts w:ascii="Times New Roman" w:eastAsia="Times New Roman" w:hAnsi="Times New Roman" w:cs="Times New Roman"/>
                <w:sz w:val="16"/>
                <w:szCs w:val="16"/>
                <w:lang w:eastAsia="ru-RU"/>
              </w:rPr>
              <w:br/>
              <w:t>программы начального,</w:t>
            </w:r>
            <w:r w:rsidRPr="00596AD1">
              <w:rPr>
                <w:rFonts w:ascii="Times New Roman" w:eastAsia="Times New Roman" w:hAnsi="Times New Roman" w:cs="Times New Roman"/>
                <w:sz w:val="16"/>
                <w:szCs w:val="16"/>
                <w:lang w:eastAsia="ru-RU"/>
              </w:rPr>
              <w:br/>
              <w:t>основного среднего</w:t>
            </w:r>
            <w:r w:rsidRPr="00596AD1">
              <w:rPr>
                <w:rFonts w:ascii="Times New Roman" w:eastAsia="Times New Roman" w:hAnsi="Times New Roman" w:cs="Times New Roman"/>
                <w:sz w:val="16"/>
                <w:szCs w:val="16"/>
                <w:lang w:eastAsia="ru-RU"/>
              </w:rPr>
              <w:br/>
              <w:t>и общего среднего образования</w:t>
            </w:r>
          </w:p>
        </w:tc>
      </w:tr>
    </w:tbl>
    <w:p w:rsidR="00526E37" w:rsidRPr="00596AD1" w:rsidRDefault="00526E37" w:rsidP="00596AD1">
      <w:pPr>
        <w:pStyle w:val="a7"/>
        <w:jc w:val="center"/>
        <w:rPr>
          <w:rFonts w:ascii="Times New Roman" w:eastAsia="Times New Roman" w:hAnsi="Times New Roman" w:cs="Times New Roman"/>
          <w:b/>
          <w:color w:val="1E1E1E"/>
          <w:sz w:val="16"/>
          <w:szCs w:val="16"/>
          <w:lang w:eastAsia="ru-RU"/>
        </w:rPr>
      </w:pPr>
      <w:r w:rsidRPr="00596AD1">
        <w:rPr>
          <w:rFonts w:ascii="Times New Roman" w:eastAsia="Times New Roman" w:hAnsi="Times New Roman" w:cs="Times New Roman"/>
          <w:b/>
          <w:color w:val="1E1E1E"/>
          <w:sz w:val="16"/>
          <w:szCs w:val="16"/>
          <w:lang w:eastAsia="ru-RU"/>
        </w:rPr>
        <w:lastRenderedPageBreak/>
        <w:t xml:space="preserve">Перечень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w:t>
      </w:r>
      <w:proofErr w:type="gramStart"/>
      <w:r w:rsidRPr="00596AD1">
        <w:rPr>
          <w:rFonts w:ascii="Times New Roman" w:eastAsia="Times New Roman" w:hAnsi="Times New Roman" w:cs="Times New Roman"/>
          <w:b/>
          <w:color w:val="1E1E1E"/>
          <w:sz w:val="16"/>
          <w:szCs w:val="16"/>
          <w:lang w:eastAsia="ru-RU"/>
        </w:rPr>
        <w:t>обучения по</w:t>
      </w:r>
      <w:proofErr w:type="gramEnd"/>
      <w:r w:rsidRPr="00596AD1">
        <w:rPr>
          <w:rFonts w:ascii="Times New Roman" w:eastAsia="Times New Roman" w:hAnsi="Times New Roman" w:cs="Times New Roman"/>
          <w:b/>
          <w:color w:val="1E1E1E"/>
          <w:sz w:val="16"/>
          <w:szCs w:val="16"/>
          <w:lang w:eastAsia="ru-RU"/>
        </w:rPr>
        <w:t xml:space="preserve"> общеобразовательным программам начального, основного среднего, общего среднего образования"</w:t>
      </w:r>
    </w:p>
    <w:p w:rsidR="00526E37" w:rsidRPr="00596AD1" w:rsidRDefault="00526E37" w:rsidP="0006100B">
      <w:pPr>
        <w:pStyle w:val="a7"/>
        <w:rPr>
          <w:rFonts w:ascii="Times New Roman" w:eastAsia="Times New Roman" w:hAnsi="Times New Roman" w:cs="Times New Roman"/>
          <w:color w:val="FF0000"/>
          <w:spacing w:val="2"/>
          <w:sz w:val="16"/>
          <w:szCs w:val="16"/>
          <w:lang w:eastAsia="ru-RU"/>
        </w:rPr>
      </w:pPr>
      <w:r w:rsidRPr="00596AD1">
        <w:rPr>
          <w:rFonts w:ascii="Times New Roman" w:eastAsia="Times New Roman" w:hAnsi="Times New Roman" w:cs="Times New Roman"/>
          <w:color w:val="FF0000"/>
          <w:spacing w:val="2"/>
          <w:sz w:val="16"/>
          <w:szCs w:val="16"/>
          <w:lang w:eastAsia="ru-RU"/>
        </w:rPr>
        <w:t xml:space="preserve">      Сноска. </w:t>
      </w:r>
      <w:proofErr w:type="gramStart"/>
      <w:r w:rsidRPr="00596AD1">
        <w:rPr>
          <w:rFonts w:ascii="Times New Roman" w:eastAsia="Times New Roman" w:hAnsi="Times New Roman" w:cs="Times New Roman"/>
          <w:color w:val="FF0000"/>
          <w:spacing w:val="2"/>
          <w:sz w:val="16"/>
          <w:szCs w:val="16"/>
          <w:lang w:eastAsia="ru-RU"/>
        </w:rPr>
        <w:t>Типовые правила дополнены приложением 1 в соответствии с приказом Министра образования и науки РК от 24.06.2020 </w:t>
      </w:r>
      <w:hyperlink r:id="rId99" w:anchor="z16" w:history="1">
        <w:r w:rsidRPr="00596AD1">
          <w:rPr>
            <w:rFonts w:ascii="Times New Roman" w:eastAsia="Times New Roman" w:hAnsi="Times New Roman" w:cs="Times New Roman"/>
            <w:color w:val="073A5E"/>
            <w:spacing w:val="2"/>
            <w:sz w:val="16"/>
            <w:szCs w:val="16"/>
            <w:u w:val="single"/>
            <w:lang w:eastAsia="ru-RU"/>
          </w:rPr>
          <w:t>№ 264</w:t>
        </w:r>
      </w:hyperlink>
      <w:r w:rsidRPr="00596AD1">
        <w:rPr>
          <w:rFonts w:ascii="Times New Roman" w:eastAsia="Times New Roman" w:hAnsi="Times New Roman" w:cs="Times New Roman"/>
          <w:color w:val="FF0000"/>
          <w:spacing w:val="2"/>
          <w:sz w:val="16"/>
          <w:szCs w:val="16"/>
          <w:lang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w:t>
      </w:r>
      <w:hyperlink r:id="rId100" w:anchor="z25" w:history="1">
        <w:r w:rsidRPr="00596AD1">
          <w:rPr>
            <w:rFonts w:ascii="Times New Roman" w:eastAsia="Times New Roman" w:hAnsi="Times New Roman" w:cs="Times New Roman"/>
            <w:color w:val="073A5E"/>
            <w:spacing w:val="2"/>
            <w:sz w:val="16"/>
            <w:szCs w:val="16"/>
            <w:u w:val="single"/>
            <w:lang w:eastAsia="ru-RU"/>
          </w:rPr>
          <w:t>№ 84</w:t>
        </w:r>
      </w:hyperlink>
      <w:r w:rsidRPr="00596AD1">
        <w:rPr>
          <w:rFonts w:ascii="Times New Roman" w:eastAsia="Times New Roman" w:hAnsi="Times New Roman" w:cs="Times New Roman"/>
          <w:color w:val="FF0000"/>
          <w:spacing w:val="2"/>
          <w:sz w:val="16"/>
          <w:szCs w:val="16"/>
          <w:lang w:eastAsia="ru-RU"/>
        </w:rPr>
        <w:t> (вводится в действие по истечении десяти календарных дней после дня их первого официального опубликования);</w:t>
      </w:r>
      <w:proofErr w:type="gramEnd"/>
      <w:r w:rsidRPr="00596AD1">
        <w:rPr>
          <w:rFonts w:ascii="Times New Roman" w:eastAsia="Times New Roman" w:hAnsi="Times New Roman" w:cs="Times New Roman"/>
          <w:color w:val="FF0000"/>
          <w:spacing w:val="2"/>
          <w:sz w:val="16"/>
          <w:szCs w:val="16"/>
          <w:lang w:eastAsia="ru-RU"/>
        </w:rPr>
        <w:t xml:space="preserve"> с изменениями, внесенными приказом Министра просвещения РК от 30.01.2024 </w:t>
      </w:r>
      <w:hyperlink r:id="rId101" w:anchor="z15" w:history="1">
        <w:r w:rsidRPr="00596AD1">
          <w:rPr>
            <w:rFonts w:ascii="Times New Roman" w:eastAsia="Times New Roman" w:hAnsi="Times New Roman" w:cs="Times New Roman"/>
            <w:color w:val="073A5E"/>
            <w:spacing w:val="2"/>
            <w:sz w:val="16"/>
            <w:szCs w:val="16"/>
            <w:u w:val="single"/>
            <w:lang w:eastAsia="ru-RU"/>
          </w:rPr>
          <w:t>№ 16</w:t>
        </w:r>
      </w:hyperlink>
      <w:r w:rsidRPr="00596AD1">
        <w:rPr>
          <w:rFonts w:ascii="Times New Roman" w:eastAsia="Times New Roman" w:hAnsi="Times New Roman" w:cs="Times New Roman"/>
          <w:color w:val="FF0000"/>
          <w:spacing w:val="2"/>
          <w:sz w:val="16"/>
          <w:szCs w:val="16"/>
          <w:lang w:eastAsia="ru-RU"/>
        </w:rPr>
        <w:t> (вводится в действие по истечении десяти календарных дней после дня его первого официального опубликования).</w:t>
      </w:r>
    </w:p>
    <w:tbl>
      <w:tblPr>
        <w:tblW w:w="1042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15"/>
        <w:gridCol w:w="4397"/>
        <w:gridCol w:w="5711"/>
      </w:tblGrid>
      <w:tr w:rsidR="00526E37" w:rsidRPr="00596AD1" w:rsidTr="00596A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Наименование услугодателя</w:t>
            </w:r>
          </w:p>
        </w:tc>
        <w:tc>
          <w:tcPr>
            <w:tcW w:w="57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Организации начального, основного среднего, общего среднего образования (далее – услугодатель)</w:t>
            </w:r>
          </w:p>
        </w:tc>
      </w:tr>
      <w:tr w:rsidR="00526E37" w:rsidRPr="00596AD1" w:rsidTr="00596A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Способы предоставления государственной услуги</w:t>
            </w:r>
          </w:p>
        </w:tc>
        <w:tc>
          <w:tcPr>
            <w:tcW w:w="57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1) веб-портал "электронного правительства" www.egov.kz (далее – портал);</w:t>
            </w:r>
            <w:r w:rsidRPr="00596AD1">
              <w:rPr>
                <w:rFonts w:ascii="Times New Roman" w:eastAsia="Times New Roman" w:hAnsi="Times New Roman" w:cs="Times New Roman"/>
                <w:color w:val="000000"/>
                <w:spacing w:val="2"/>
                <w:sz w:val="16"/>
                <w:szCs w:val="16"/>
                <w:lang w:eastAsia="ru-RU"/>
              </w:rPr>
              <w:br/>
              <w:t>2) услугодателя.</w:t>
            </w:r>
          </w:p>
        </w:tc>
      </w:tr>
      <w:tr w:rsidR="00526E37" w:rsidRPr="00596AD1" w:rsidTr="00596A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Срок оказания государственной услуги</w:t>
            </w:r>
          </w:p>
        </w:tc>
        <w:tc>
          <w:tcPr>
            <w:tcW w:w="57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proofErr w:type="gramStart"/>
            <w:r w:rsidRPr="00596AD1">
              <w:rPr>
                <w:rFonts w:ascii="Times New Roman" w:eastAsia="Times New Roman" w:hAnsi="Times New Roman" w:cs="Times New Roman"/>
                <w:color w:val="000000"/>
                <w:spacing w:val="2"/>
                <w:sz w:val="16"/>
                <w:szCs w:val="16"/>
                <w:lang w:eastAsia="ru-RU"/>
              </w:rPr>
              <w:t>С даты сдачи</w:t>
            </w:r>
            <w:proofErr w:type="gramEnd"/>
            <w:r w:rsidRPr="00596AD1">
              <w:rPr>
                <w:rFonts w:ascii="Times New Roman" w:eastAsia="Times New Roman" w:hAnsi="Times New Roman" w:cs="Times New Roman"/>
                <w:color w:val="000000"/>
                <w:spacing w:val="2"/>
                <w:sz w:val="16"/>
                <w:szCs w:val="16"/>
                <w:lang w:eastAsia="ru-RU"/>
              </w:rPr>
              <w:t xml:space="preserve"> пакета документов услугодателю, а также при обращении через портал – один рабочий день.</w:t>
            </w:r>
          </w:p>
        </w:tc>
      </w:tr>
      <w:tr w:rsidR="00526E37" w:rsidRPr="00596AD1" w:rsidTr="00596A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Форма оказания государственной услуги</w:t>
            </w:r>
          </w:p>
        </w:tc>
        <w:tc>
          <w:tcPr>
            <w:tcW w:w="57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Электронная (частично автоматизированная) /бумажная</w:t>
            </w:r>
          </w:p>
        </w:tc>
      </w:tr>
      <w:tr w:rsidR="00526E37" w:rsidRPr="00596AD1" w:rsidTr="00596A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Результат оказания государственной услуги</w:t>
            </w:r>
          </w:p>
        </w:tc>
        <w:tc>
          <w:tcPr>
            <w:tcW w:w="57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При обращении через портал: в личный кабинет услугополучателя приходит уведомление о принятии и зачислении в организацию среднего образования с 1 сентября текущего года, </w:t>
            </w:r>
            <w:proofErr w:type="gramStart"/>
            <w:r w:rsidRPr="00596AD1">
              <w:rPr>
                <w:rFonts w:ascii="Times New Roman" w:eastAsia="Times New Roman" w:hAnsi="Times New Roman" w:cs="Times New Roman"/>
                <w:color w:val="000000"/>
                <w:spacing w:val="2"/>
                <w:sz w:val="16"/>
                <w:szCs w:val="16"/>
                <w:lang w:eastAsia="ru-RU"/>
              </w:rPr>
              <w:t>при</w:t>
            </w:r>
            <w:proofErr w:type="gramEnd"/>
            <w:r w:rsidRPr="00596AD1">
              <w:rPr>
                <w:rFonts w:ascii="Times New Roman" w:eastAsia="Times New Roman" w:hAnsi="Times New Roman" w:cs="Times New Roman"/>
                <w:color w:val="000000"/>
                <w:spacing w:val="2"/>
                <w:sz w:val="16"/>
                <w:szCs w:val="16"/>
                <w:lang w:eastAsia="ru-RU"/>
              </w:rPr>
              <w:t xml:space="preserve"> подачи неполного пакета документов – о мотивированном отказе с указанием причины отказа. Услугодатель в уведомлении указывает о зачислении с 1 сентября текущего года первым троим подавшим заявление услугополучателям из территории обслуживания, затем - о зачислении с 1 сентября текущего года 1 (одному) претенденту не из территории обслуживания, из числа тех, кто зарегистрировался первым. При обращении через услугодателя (бумажно) – выдача уведомления о приеме и зачислении в организацию среднего образования с 1 сентября текущего года, при подаче неполного пакета документов - о мотивированном отказе с указанием причины отказа.</w:t>
            </w:r>
          </w:p>
        </w:tc>
      </w:tr>
      <w:tr w:rsidR="00526E37" w:rsidRPr="00596AD1" w:rsidTr="00596A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57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Бесплатно</w:t>
            </w:r>
          </w:p>
        </w:tc>
      </w:tr>
      <w:tr w:rsidR="00526E37" w:rsidRPr="00596AD1" w:rsidTr="00596A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График работы</w:t>
            </w:r>
          </w:p>
        </w:tc>
        <w:tc>
          <w:tcPr>
            <w:tcW w:w="57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proofErr w:type="gramStart"/>
            <w:r w:rsidRPr="00596AD1">
              <w:rPr>
                <w:rFonts w:ascii="Times New Roman" w:eastAsia="Times New Roman" w:hAnsi="Times New Roman" w:cs="Times New Roman"/>
                <w:color w:val="000000"/>
                <w:spacing w:val="2"/>
                <w:sz w:val="16"/>
                <w:szCs w:val="16"/>
                <w:lang w:eastAsia="ru-RU"/>
              </w:rPr>
              <w:t>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w:t>
            </w:r>
            <w:hyperlink r:id="rId102" w:anchor="z205" w:history="1">
              <w:r w:rsidRPr="00596AD1">
                <w:rPr>
                  <w:rFonts w:ascii="Times New Roman" w:eastAsia="Times New Roman" w:hAnsi="Times New Roman" w:cs="Times New Roman"/>
                  <w:color w:val="073A5E"/>
                  <w:spacing w:val="2"/>
                  <w:sz w:val="16"/>
                  <w:szCs w:val="16"/>
                  <w:u w:val="single"/>
                  <w:lang w:eastAsia="ru-RU"/>
                </w:rPr>
                <w:t>Трудовому кодексу</w:t>
              </w:r>
            </w:hyperlink>
            <w:r w:rsidRPr="00596AD1">
              <w:rPr>
                <w:rFonts w:ascii="Times New Roman" w:eastAsia="Times New Roman" w:hAnsi="Times New Roman" w:cs="Times New Roman"/>
                <w:color w:val="000000"/>
                <w:spacing w:val="2"/>
                <w:sz w:val="16"/>
                <w:szCs w:val="16"/>
                <w:lang w:eastAsia="ru-RU"/>
              </w:rPr>
              <w:t> Республики Казахстан (далее – Кодекс) с перерывом на обед с 13.00 часов до 14.30 часов.</w:t>
            </w:r>
            <w:r w:rsidRPr="00596AD1">
              <w:rPr>
                <w:rFonts w:ascii="Times New Roman" w:eastAsia="Times New Roman" w:hAnsi="Times New Roman" w:cs="Times New Roman"/>
                <w:color w:val="000000"/>
                <w:spacing w:val="2"/>
                <w:sz w:val="16"/>
                <w:szCs w:val="16"/>
                <w:lang w:eastAsia="ru-RU"/>
              </w:rPr>
              <w:b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w:t>
            </w:r>
            <w:proofErr w:type="gramEnd"/>
            <w:r w:rsidRPr="00596AD1">
              <w:rPr>
                <w:rFonts w:ascii="Times New Roman" w:eastAsia="Times New Roman" w:hAnsi="Times New Roman" w:cs="Times New Roman"/>
                <w:color w:val="000000"/>
                <w:spacing w:val="2"/>
                <w:sz w:val="16"/>
                <w:szCs w:val="16"/>
                <w:lang w:eastAsia="ru-RU"/>
              </w:rPr>
              <w:t>,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r w:rsidRPr="00596AD1">
              <w:rPr>
                <w:rFonts w:ascii="Times New Roman" w:eastAsia="Times New Roman" w:hAnsi="Times New Roman" w:cs="Times New Roman"/>
                <w:color w:val="000000"/>
                <w:spacing w:val="2"/>
                <w:sz w:val="16"/>
                <w:szCs w:val="16"/>
                <w:lang w:eastAsia="ru-RU"/>
              </w:rPr>
              <w:br/>
              <w:t>Адреса мест оказания государственной услуги размещены на:</w:t>
            </w:r>
            <w:r w:rsidRPr="00596AD1">
              <w:rPr>
                <w:rFonts w:ascii="Times New Roman" w:eastAsia="Times New Roman" w:hAnsi="Times New Roman" w:cs="Times New Roman"/>
                <w:color w:val="000000"/>
                <w:spacing w:val="2"/>
                <w:sz w:val="16"/>
                <w:szCs w:val="16"/>
                <w:lang w:eastAsia="ru-RU"/>
              </w:rPr>
              <w:br/>
              <w:t>1) интернет-ресурсе услугодателя;</w:t>
            </w:r>
            <w:r w:rsidRPr="00596AD1">
              <w:rPr>
                <w:rFonts w:ascii="Times New Roman" w:eastAsia="Times New Roman" w:hAnsi="Times New Roman" w:cs="Times New Roman"/>
                <w:color w:val="000000"/>
                <w:spacing w:val="2"/>
                <w:sz w:val="16"/>
                <w:szCs w:val="16"/>
                <w:lang w:eastAsia="ru-RU"/>
              </w:rPr>
              <w:br/>
              <w:t>2) портале www.egov.kz.</w:t>
            </w:r>
          </w:p>
        </w:tc>
      </w:tr>
      <w:tr w:rsidR="00526E37" w:rsidRPr="00596AD1" w:rsidTr="00596A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Перечень документов необходимых для оказания государственной услуги</w:t>
            </w:r>
          </w:p>
        </w:tc>
        <w:tc>
          <w:tcPr>
            <w:tcW w:w="57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на портал:</w:t>
            </w:r>
            <w:r w:rsidRPr="00596AD1">
              <w:rPr>
                <w:rFonts w:ascii="Times New Roman" w:eastAsia="Times New Roman" w:hAnsi="Times New Roman" w:cs="Times New Roman"/>
                <w:color w:val="000000"/>
                <w:spacing w:val="2"/>
                <w:sz w:val="16"/>
                <w:szCs w:val="16"/>
                <w:lang w:eastAsia="ru-RU"/>
              </w:rPr>
              <w:br/>
              <w:t xml:space="preserve">1) заявление родителей или иных законных представителей согласно форме к Перечню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w:t>
            </w:r>
            <w:proofErr w:type="gramStart"/>
            <w:r w:rsidRPr="00596AD1">
              <w:rPr>
                <w:rFonts w:ascii="Times New Roman" w:eastAsia="Times New Roman" w:hAnsi="Times New Roman" w:cs="Times New Roman"/>
                <w:color w:val="000000"/>
                <w:spacing w:val="2"/>
                <w:sz w:val="16"/>
                <w:szCs w:val="16"/>
                <w:lang w:eastAsia="ru-RU"/>
              </w:rPr>
              <w:t>обучения по</w:t>
            </w:r>
            <w:proofErr w:type="gramEnd"/>
            <w:r w:rsidRPr="00596AD1">
              <w:rPr>
                <w:rFonts w:ascii="Times New Roman" w:eastAsia="Times New Roman" w:hAnsi="Times New Roman" w:cs="Times New Roman"/>
                <w:color w:val="000000"/>
                <w:spacing w:val="2"/>
                <w:sz w:val="16"/>
                <w:szCs w:val="16"/>
                <w:lang w:eastAsia="ru-RU"/>
              </w:rPr>
              <w:t xml:space="preserve"> общеобразовательным программам начального, основного среднего, общего среднего образования";</w:t>
            </w:r>
            <w:r w:rsidRPr="00596AD1">
              <w:rPr>
                <w:rFonts w:ascii="Times New Roman" w:eastAsia="Times New Roman" w:hAnsi="Times New Roman" w:cs="Times New Roman"/>
                <w:color w:val="000000"/>
                <w:spacing w:val="2"/>
                <w:sz w:val="16"/>
                <w:szCs w:val="16"/>
                <w:lang w:eastAsia="ru-RU"/>
              </w:rPr>
              <w:br/>
              <w:t>2) медицинские справки формы № 065/у "Карта профилактических прививок" и формы № 052-2/у "Паспорт здоровья ребенка", утвержденные </w:t>
            </w:r>
            <w:hyperlink r:id="rId103" w:anchor="z4" w:history="1">
              <w:r w:rsidRPr="00596AD1">
                <w:rPr>
                  <w:rFonts w:ascii="Times New Roman" w:eastAsia="Times New Roman" w:hAnsi="Times New Roman" w:cs="Times New Roman"/>
                  <w:color w:val="073A5E"/>
                  <w:spacing w:val="2"/>
                  <w:sz w:val="16"/>
                  <w:szCs w:val="16"/>
                  <w:u w:val="single"/>
                  <w:lang w:eastAsia="ru-RU"/>
                </w:rPr>
                <w:t>приказом</w:t>
              </w:r>
            </w:hyperlink>
            <w:r w:rsidRPr="00596AD1">
              <w:rPr>
                <w:rFonts w:ascii="Times New Roman" w:eastAsia="Times New Roman" w:hAnsi="Times New Roman" w:cs="Times New Roman"/>
                <w:color w:val="000000"/>
                <w:spacing w:val="2"/>
                <w:sz w:val="16"/>
                <w:szCs w:val="16"/>
                <w:lang w:eastAsia="ru-RU"/>
              </w:rPr>
              <w:t> исполняющего обязанности Министра здравоохранения Республики Казахстан от 30 октября 2020 года Қ</w:t>
            </w:r>
            <w:proofErr w:type="gramStart"/>
            <w:r w:rsidRPr="00596AD1">
              <w:rPr>
                <w:rFonts w:ascii="Times New Roman" w:eastAsia="Times New Roman" w:hAnsi="Times New Roman" w:cs="Times New Roman"/>
                <w:color w:val="000000"/>
                <w:spacing w:val="2"/>
                <w:sz w:val="16"/>
                <w:szCs w:val="16"/>
                <w:lang w:eastAsia="ru-RU"/>
              </w:rPr>
              <w:t>Р</w:t>
            </w:r>
            <w:proofErr w:type="gramEnd"/>
            <w:r w:rsidRPr="00596AD1">
              <w:rPr>
                <w:rFonts w:ascii="Times New Roman" w:eastAsia="Times New Roman" w:hAnsi="Times New Roman" w:cs="Times New Roman"/>
                <w:color w:val="000000"/>
                <w:spacing w:val="2"/>
                <w:sz w:val="16"/>
                <w:szCs w:val="16"/>
                <w:lang w:eastAsia="ru-RU"/>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596AD1">
              <w:rPr>
                <w:rFonts w:ascii="Times New Roman" w:eastAsia="Times New Roman" w:hAnsi="Times New Roman" w:cs="Times New Roman"/>
                <w:color w:val="000000"/>
                <w:spacing w:val="2"/>
                <w:sz w:val="16"/>
                <w:szCs w:val="16"/>
                <w:lang w:eastAsia="ru-RU"/>
              </w:rPr>
              <w:br/>
              <w:t>3) цифровая фотография ребенка размером 3х4 см.</w:t>
            </w:r>
            <w:r w:rsidRPr="00596AD1">
              <w:rPr>
                <w:rFonts w:ascii="Times New Roman" w:eastAsia="Times New Roman" w:hAnsi="Times New Roman" w:cs="Times New Roman"/>
                <w:color w:val="000000"/>
                <w:spacing w:val="2"/>
                <w:sz w:val="16"/>
                <w:szCs w:val="16"/>
                <w:lang w:eastAsia="ru-RU"/>
              </w:rPr>
              <w:br/>
              <w:t>- к услугодателю (бумажно):</w:t>
            </w:r>
            <w:r w:rsidRPr="00596AD1">
              <w:rPr>
                <w:rFonts w:ascii="Times New Roman" w:eastAsia="Times New Roman" w:hAnsi="Times New Roman" w:cs="Times New Roman"/>
                <w:color w:val="000000"/>
                <w:spacing w:val="2"/>
                <w:sz w:val="16"/>
                <w:szCs w:val="16"/>
                <w:lang w:eastAsia="ru-RU"/>
              </w:rPr>
              <w:br/>
              <w:t xml:space="preserve">1) заявление родителей или иных законных представителей согласно форме к Перечню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w:t>
            </w:r>
            <w:proofErr w:type="gramStart"/>
            <w:r w:rsidRPr="00596AD1">
              <w:rPr>
                <w:rFonts w:ascii="Times New Roman" w:eastAsia="Times New Roman" w:hAnsi="Times New Roman" w:cs="Times New Roman"/>
                <w:color w:val="000000"/>
                <w:spacing w:val="2"/>
                <w:sz w:val="16"/>
                <w:szCs w:val="16"/>
                <w:lang w:eastAsia="ru-RU"/>
              </w:rPr>
              <w:t>обучения</w:t>
            </w:r>
            <w:r w:rsidRPr="00596AD1">
              <w:rPr>
                <w:rFonts w:ascii="Times New Roman" w:eastAsia="Times New Roman" w:hAnsi="Times New Roman" w:cs="Times New Roman"/>
                <w:color w:val="000000"/>
                <w:spacing w:val="2"/>
                <w:sz w:val="16"/>
                <w:szCs w:val="16"/>
                <w:lang w:eastAsia="ru-RU"/>
              </w:rPr>
              <w:br/>
              <w:t>по</w:t>
            </w:r>
            <w:proofErr w:type="gramEnd"/>
            <w:r w:rsidRPr="00596AD1">
              <w:rPr>
                <w:rFonts w:ascii="Times New Roman" w:eastAsia="Times New Roman" w:hAnsi="Times New Roman" w:cs="Times New Roman"/>
                <w:color w:val="000000"/>
                <w:spacing w:val="2"/>
                <w:sz w:val="16"/>
                <w:szCs w:val="16"/>
                <w:lang w:eastAsia="ru-RU"/>
              </w:rPr>
              <w:t xml:space="preserve"> общеобразовательным программам начального, основного среднего, общего среднего образования";</w:t>
            </w:r>
            <w:r w:rsidRPr="00596AD1">
              <w:rPr>
                <w:rFonts w:ascii="Times New Roman" w:eastAsia="Times New Roman" w:hAnsi="Times New Roman" w:cs="Times New Roman"/>
                <w:color w:val="000000"/>
                <w:spacing w:val="2"/>
                <w:sz w:val="16"/>
                <w:szCs w:val="16"/>
                <w:lang w:eastAsia="ru-RU"/>
              </w:rPr>
              <w:br/>
              <w:t>2) документ, удостоверяющий личность (оригинал требуется для идентификации, который возвращается услугополучателю) или электронный документ, полученный из сервиса цифровых документов;</w:t>
            </w:r>
            <w:r w:rsidRPr="00596AD1">
              <w:rPr>
                <w:rFonts w:ascii="Times New Roman" w:eastAsia="Times New Roman" w:hAnsi="Times New Roman" w:cs="Times New Roman"/>
                <w:color w:val="000000"/>
                <w:spacing w:val="2"/>
                <w:sz w:val="16"/>
                <w:szCs w:val="16"/>
                <w:lang w:eastAsia="ru-RU"/>
              </w:rPr>
              <w:br/>
              <w:t>3) медицинские справки формы № 065/у "Карта профилактических прививок" и формы № 052-2/у "Паспорт здоровья ребенка", утвержденные </w:t>
            </w:r>
            <w:hyperlink r:id="rId104" w:anchor="z4" w:history="1">
              <w:r w:rsidRPr="00596AD1">
                <w:rPr>
                  <w:rFonts w:ascii="Times New Roman" w:eastAsia="Times New Roman" w:hAnsi="Times New Roman" w:cs="Times New Roman"/>
                  <w:color w:val="073A5E"/>
                  <w:spacing w:val="2"/>
                  <w:sz w:val="16"/>
                  <w:szCs w:val="16"/>
                  <w:u w:val="single"/>
                  <w:lang w:eastAsia="ru-RU"/>
                </w:rPr>
                <w:t>приказом</w:t>
              </w:r>
            </w:hyperlink>
            <w:r w:rsidRPr="00596AD1">
              <w:rPr>
                <w:rFonts w:ascii="Times New Roman" w:eastAsia="Times New Roman" w:hAnsi="Times New Roman" w:cs="Times New Roman"/>
                <w:color w:val="000000"/>
                <w:spacing w:val="2"/>
                <w:sz w:val="16"/>
                <w:szCs w:val="16"/>
                <w:lang w:eastAsia="ru-RU"/>
              </w:rPr>
              <w:t> исполняющего обязанности Министра здравоохранения Республики Казахстан от 30 октября 2020 года Қ</w:t>
            </w:r>
            <w:proofErr w:type="gramStart"/>
            <w:r w:rsidRPr="00596AD1">
              <w:rPr>
                <w:rFonts w:ascii="Times New Roman" w:eastAsia="Times New Roman" w:hAnsi="Times New Roman" w:cs="Times New Roman"/>
                <w:color w:val="000000"/>
                <w:spacing w:val="2"/>
                <w:sz w:val="16"/>
                <w:szCs w:val="16"/>
                <w:lang w:eastAsia="ru-RU"/>
              </w:rPr>
              <w:t>Р</w:t>
            </w:r>
            <w:proofErr w:type="gramEnd"/>
            <w:r w:rsidRPr="00596AD1">
              <w:rPr>
                <w:rFonts w:ascii="Times New Roman" w:eastAsia="Times New Roman" w:hAnsi="Times New Roman" w:cs="Times New Roman"/>
                <w:color w:val="000000"/>
                <w:spacing w:val="2"/>
                <w:sz w:val="16"/>
                <w:szCs w:val="16"/>
                <w:lang w:eastAsia="ru-RU"/>
              </w:rPr>
              <w:t xml:space="preserve"> ДСМ-</w:t>
            </w:r>
            <w:r w:rsidRPr="00596AD1">
              <w:rPr>
                <w:rFonts w:ascii="Times New Roman" w:eastAsia="Times New Roman" w:hAnsi="Times New Roman" w:cs="Times New Roman"/>
                <w:color w:val="000000"/>
                <w:spacing w:val="2"/>
                <w:sz w:val="16"/>
                <w:szCs w:val="16"/>
                <w:lang w:eastAsia="ru-RU"/>
              </w:rPr>
              <w:lastRenderedPageBreak/>
              <w:t>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596AD1">
              <w:rPr>
                <w:rFonts w:ascii="Times New Roman" w:eastAsia="Times New Roman" w:hAnsi="Times New Roman" w:cs="Times New Roman"/>
                <w:color w:val="000000"/>
                <w:spacing w:val="2"/>
                <w:sz w:val="16"/>
                <w:szCs w:val="16"/>
                <w:lang w:eastAsia="ru-RU"/>
              </w:rPr>
              <w:br/>
              <w:t>4) фотографии ребенка размером 3х4 см в количестве 2 штук. 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медицинские справки формы № 065/</w:t>
            </w:r>
            <w:proofErr w:type="gramStart"/>
            <w:r w:rsidRPr="00596AD1">
              <w:rPr>
                <w:rFonts w:ascii="Times New Roman" w:eastAsia="Times New Roman" w:hAnsi="Times New Roman" w:cs="Times New Roman"/>
                <w:color w:val="000000"/>
                <w:spacing w:val="2"/>
                <w:sz w:val="16"/>
                <w:szCs w:val="16"/>
                <w:lang w:eastAsia="ru-RU"/>
              </w:rPr>
              <w:t>у</w:t>
            </w:r>
            <w:proofErr w:type="gramEnd"/>
            <w:r w:rsidRPr="00596AD1">
              <w:rPr>
                <w:rFonts w:ascii="Times New Roman" w:eastAsia="Times New Roman" w:hAnsi="Times New Roman" w:cs="Times New Roman"/>
                <w:color w:val="000000"/>
                <w:spacing w:val="2"/>
                <w:sz w:val="16"/>
                <w:szCs w:val="16"/>
                <w:lang w:eastAsia="ru-RU"/>
              </w:rPr>
              <w:t xml:space="preserve"> и 052-2/у, услугополучателями </w:t>
            </w:r>
            <w:proofErr w:type="gramStart"/>
            <w:r w:rsidRPr="00596AD1">
              <w:rPr>
                <w:rFonts w:ascii="Times New Roman" w:eastAsia="Times New Roman" w:hAnsi="Times New Roman" w:cs="Times New Roman"/>
                <w:color w:val="000000"/>
                <w:spacing w:val="2"/>
                <w:sz w:val="16"/>
                <w:szCs w:val="16"/>
                <w:lang w:eastAsia="ru-RU"/>
              </w:rPr>
              <w:t>на</w:t>
            </w:r>
            <w:proofErr w:type="gramEnd"/>
            <w:r w:rsidRPr="00596AD1">
              <w:rPr>
                <w:rFonts w:ascii="Times New Roman" w:eastAsia="Times New Roman" w:hAnsi="Times New Roman" w:cs="Times New Roman"/>
                <w:color w:val="000000"/>
                <w:spacing w:val="2"/>
                <w:sz w:val="16"/>
                <w:szCs w:val="16"/>
                <w:lang w:eastAsia="ru-RU"/>
              </w:rPr>
              <w:t xml:space="preserve"> данной территории предоставляются непосредственно в организации образования по мере снятия ограничительных мероприятий, прекращения действия чрезвычайного положения.</w:t>
            </w:r>
          </w:p>
        </w:tc>
      </w:tr>
      <w:tr w:rsidR="00526E37" w:rsidRPr="00596AD1" w:rsidTr="00596A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Основания для отказа в оказании государственной услуги, установленные законодательством Республики Казахстан</w:t>
            </w:r>
          </w:p>
        </w:tc>
        <w:tc>
          <w:tcPr>
            <w:tcW w:w="57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596AD1">
              <w:rPr>
                <w:rFonts w:ascii="Times New Roman" w:eastAsia="Times New Roman" w:hAnsi="Times New Roman" w:cs="Times New Roman"/>
                <w:color w:val="000000"/>
                <w:spacing w:val="2"/>
                <w:sz w:val="16"/>
                <w:szCs w:val="16"/>
                <w:lang w:eastAsia="ru-RU"/>
              </w:rPr>
              <w:br/>
            </w:r>
            <w:proofErr w:type="gramStart"/>
            <w:r w:rsidRPr="00596AD1">
              <w:rPr>
                <w:rFonts w:ascii="Times New Roman" w:eastAsia="Times New Roman" w:hAnsi="Times New Roman" w:cs="Times New Roman"/>
                <w:color w:val="000000"/>
                <w:spacing w:val="2"/>
                <w:sz w:val="16"/>
                <w:szCs w:val="16"/>
                <w:lang w:eastAsia="ru-RU"/>
              </w:rPr>
              <w:t>2) несоответствие представленных документов услугополучателя, необходимых для оказания государственной услуги, требованиям, установленным </w:t>
            </w:r>
            <w:hyperlink r:id="rId105" w:anchor="z15" w:history="1">
              <w:r w:rsidRPr="00596AD1">
                <w:rPr>
                  <w:rFonts w:ascii="Times New Roman" w:eastAsia="Times New Roman" w:hAnsi="Times New Roman" w:cs="Times New Roman"/>
                  <w:color w:val="073A5E"/>
                  <w:spacing w:val="2"/>
                  <w:sz w:val="16"/>
                  <w:szCs w:val="16"/>
                  <w:u w:val="single"/>
                  <w:lang w:eastAsia="ru-RU"/>
                </w:rPr>
                <w:t>Типовыми правилами</w:t>
              </w:r>
            </w:hyperlink>
            <w:r w:rsidRPr="00596AD1">
              <w:rPr>
                <w:rFonts w:ascii="Times New Roman" w:eastAsia="Times New Roman" w:hAnsi="Times New Roman" w:cs="Times New Roman"/>
                <w:color w:val="000000"/>
                <w:spacing w:val="2"/>
                <w:sz w:val="16"/>
                <w:szCs w:val="16"/>
                <w:lang w:eastAsia="ru-RU"/>
              </w:rPr>
              <w:t>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утвержденными приказом Министра образования и науки Республики Казахстан от 12 октября 2018 года № 546 (зарегистрирован в Реестре государственной регистрации нормативных правовых актов под № 17553);</w:t>
            </w:r>
            <w:proofErr w:type="gramEnd"/>
            <w:r w:rsidRPr="00596AD1">
              <w:rPr>
                <w:rFonts w:ascii="Times New Roman" w:eastAsia="Times New Roman" w:hAnsi="Times New Roman" w:cs="Times New Roman"/>
                <w:color w:val="000000"/>
                <w:spacing w:val="2"/>
                <w:sz w:val="16"/>
                <w:szCs w:val="16"/>
                <w:lang w:eastAsia="ru-RU"/>
              </w:rPr>
              <w:br/>
              <w:t xml:space="preserve">3) переполненность </w:t>
            </w:r>
            <w:proofErr w:type="gramStart"/>
            <w:r w:rsidRPr="00596AD1">
              <w:rPr>
                <w:rFonts w:ascii="Times New Roman" w:eastAsia="Times New Roman" w:hAnsi="Times New Roman" w:cs="Times New Roman"/>
                <w:color w:val="000000"/>
                <w:spacing w:val="2"/>
                <w:sz w:val="16"/>
                <w:szCs w:val="16"/>
                <w:lang w:eastAsia="ru-RU"/>
              </w:rPr>
              <w:t>класс-комплектов</w:t>
            </w:r>
            <w:proofErr w:type="gramEnd"/>
            <w:r w:rsidRPr="00596AD1">
              <w:rPr>
                <w:rFonts w:ascii="Times New Roman" w:eastAsia="Times New Roman" w:hAnsi="Times New Roman" w:cs="Times New Roman"/>
                <w:color w:val="000000"/>
                <w:spacing w:val="2"/>
                <w:sz w:val="16"/>
                <w:szCs w:val="16"/>
                <w:lang w:eastAsia="ru-RU"/>
              </w:rPr>
              <w:t>.</w:t>
            </w:r>
          </w:p>
        </w:tc>
      </w:tr>
      <w:tr w:rsidR="00526E37" w:rsidRPr="00596AD1" w:rsidTr="00596A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57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1) максимально допустимое время ожидания для сдачи пакета документов – 15 минут;</w:t>
            </w:r>
            <w:r w:rsidRPr="00596AD1">
              <w:rPr>
                <w:rFonts w:ascii="Times New Roman" w:eastAsia="Times New Roman" w:hAnsi="Times New Roman" w:cs="Times New Roman"/>
                <w:color w:val="000000"/>
                <w:spacing w:val="2"/>
                <w:sz w:val="16"/>
                <w:szCs w:val="16"/>
                <w:lang w:eastAsia="ru-RU"/>
              </w:rPr>
              <w:br/>
              <w:t xml:space="preserve">2) максимально допустимое время обслуживания – 15 минут. Услугополучатель имеет возможность получения государственной услуги в электронной форме через портал при условии наличия ЭЦП родителей (законных представителей).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w:t>
            </w:r>
            <w:proofErr w:type="gramStart"/>
            <w:r w:rsidRPr="00596AD1">
              <w:rPr>
                <w:rFonts w:ascii="Times New Roman" w:eastAsia="Times New Roman" w:hAnsi="Times New Roman" w:cs="Times New Roman"/>
                <w:color w:val="000000"/>
                <w:spacing w:val="2"/>
                <w:sz w:val="16"/>
                <w:szCs w:val="16"/>
                <w:lang w:eastAsia="ru-RU"/>
              </w:rPr>
              <w:t>контакт-центра</w:t>
            </w:r>
            <w:proofErr w:type="gramEnd"/>
            <w:r w:rsidRPr="00596AD1">
              <w:rPr>
                <w:rFonts w:ascii="Times New Roman" w:eastAsia="Times New Roman" w:hAnsi="Times New Roman" w:cs="Times New Roman"/>
                <w:color w:val="000000"/>
                <w:spacing w:val="2"/>
                <w:sz w:val="16"/>
                <w:szCs w:val="16"/>
                <w:lang w:eastAsia="ru-RU"/>
              </w:rPr>
              <w:t xml:space="preserve"> "1414", 8-800-080-7777. 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w:t>
            </w:r>
            <w:proofErr w:type="gramStart"/>
            <w:r w:rsidRPr="00596AD1">
              <w:rPr>
                <w:rFonts w:ascii="Times New Roman" w:eastAsia="Times New Roman" w:hAnsi="Times New Roman" w:cs="Times New Roman"/>
                <w:color w:val="000000"/>
                <w:spacing w:val="2"/>
                <w:sz w:val="16"/>
                <w:szCs w:val="16"/>
                <w:lang w:eastAsia="ru-RU"/>
              </w:rPr>
              <w:t>.</w:t>
            </w:r>
            <w:r w:rsidRPr="00596AD1">
              <w:rPr>
                <w:rFonts w:ascii="Times New Roman" w:eastAsia="Times New Roman" w:hAnsi="Times New Roman" w:cs="Times New Roman"/>
                <w:sz w:val="16"/>
                <w:szCs w:val="16"/>
                <w:lang w:eastAsia="ru-RU"/>
              </w:rPr>
              <w:t>С</w:t>
            </w:r>
            <w:proofErr w:type="gramEnd"/>
            <w:r w:rsidRPr="00596AD1">
              <w:rPr>
                <w:rFonts w:ascii="Times New Roman" w:eastAsia="Times New Roman" w:hAnsi="Times New Roman" w:cs="Times New Roman"/>
                <w:sz w:val="16"/>
                <w:szCs w:val="16"/>
                <w:lang w:eastAsia="ru-RU"/>
              </w:rPr>
              <w:t>качать</w:t>
            </w:r>
          </w:p>
        </w:tc>
      </w:tr>
    </w:tbl>
    <w:p w:rsidR="00526E37" w:rsidRPr="00596AD1" w:rsidRDefault="00526E37" w:rsidP="0006100B">
      <w:pPr>
        <w:pStyle w:val="a7"/>
        <w:rPr>
          <w:rFonts w:ascii="Times New Roman" w:eastAsia="Times New Roman" w:hAnsi="Times New Roman" w:cs="Times New Roman"/>
          <w:vanish/>
          <w:sz w:val="16"/>
          <w:szCs w:val="16"/>
          <w:lang w:eastAsia="ru-RU"/>
        </w:rPr>
      </w:pPr>
    </w:p>
    <w:tbl>
      <w:tblPr>
        <w:tblW w:w="11272" w:type="dxa"/>
        <w:tblCellMar>
          <w:left w:w="0" w:type="dxa"/>
          <w:right w:w="0" w:type="dxa"/>
        </w:tblCellMar>
        <w:tblLook w:val="04A0" w:firstRow="1" w:lastRow="0" w:firstColumn="1" w:lastColumn="0" w:noHBand="0" w:noVBand="1"/>
      </w:tblPr>
      <w:tblGrid>
        <w:gridCol w:w="6312"/>
        <w:gridCol w:w="4960"/>
      </w:tblGrid>
      <w:tr w:rsidR="00526E37" w:rsidRPr="00596AD1" w:rsidTr="00596AD1">
        <w:tc>
          <w:tcPr>
            <w:tcW w:w="6312"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sz w:val="16"/>
                <w:szCs w:val="16"/>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96AD1" w:rsidRPr="00596AD1" w:rsidRDefault="00596AD1" w:rsidP="0006100B">
            <w:pPr>
              <w:pStyle w:val="a7"/>
              <w:rPr>
                <w:rFonts w:ascii="Times New Roman" w:eastAsia="Times New Roman" w:hAnsi="Times New Roman" w:cs="Times New Roman"/>
                <w:sz w:val="16"/>
                <w:szCs w:val="16"/>
                <w:lang w:eastAsia="ru-RU"/>
              </w:rPr>
            </w:pPr>
            <w:bookmarkStart w:id="4" w:name="z305"/>
            <w:bookmarkEnd w:id="4"/>
            <w:r w:rsidRPr="00596AD1">
              <w:rPr>
                <w:rFonts w:ascii="Times New Roman" w:eastAsia="Times New Roman" w:hAnsi="Times New Roman" w:cs="Times New Roman"/>
                <w:sz w:val="16"/>
                <w:szCs w:val="16"/>
                <w:lang w:eastAsia="ru-RU"/>
              </w:rPr>
              <w:t>Форма</w:t>
            </w:r>
            <w:r w:rsidRPr="00596AD1">
              <w:rPr>
                <w:rFonts w:ascii="Times New Roman" w:eastAsia="Times New Roman" w:hAnsi="Times New Roman" w:cs="Times New Roman"/>
                <w:sz w:val="16"/>
                <w:szCs w:val="16"/>
                <w:lang w:eastAsia="ru-RU"/>
              </w:rPr>
              <w:br/>
              <w:t xml:space="preserve">к Переченю; </w:t>
            </w:r>
            <w:r w:rsidR="00526E37" w:rsidRPr="00596AD1">
              <w:rPr>
                <w:rFonts w:ascii="Times New Roman" w:eastAsia="Times New Roman" w:hAnsi="Times New Roman" w:cs="Times New Roman"/>
                <w:sz w:val="16"/>
                <w:szCs w:val="16"/>
                <w:lang w:eastAsia="ru-RU"/>
              </w:rPr>
              <w:t>основных требований к</w:t>
            </w:r>
            <w:r w:rsidR="00526E37" w:rsidRPr="00596AD1">
              <w:rPr>
                <w:rFonts w:ascii="Times New Roman" w:eastAsia="Times New Roman" w:hAnsi="Times New Roman" w:cs="Times New Roman"/>
                <w:sz w:val="16"/>
                <w:szCs w:val="16"/>
                <w:lang w:eastAsia="ru-RU"/>
              </w:rPr>
              <w:br/>
              <w:t>оказанию государственной услуги</w:t>
            </w:r>
            <w:r w:rsidR="00526E37" w:rsidRPr="00596AD1">
              <w:rPr>
                <w:rFonts w:ascii="Times New Roman" w:eastAsia="Times New Roman" w:hAnsi="Times New Roman" w:cs="Times New Roman"/>
                <w:sz w:val="16"/>
                <w:szCs w:val="16"/>
                <w:lang w:eastAsia="ru-RU"/>
              </w:rPr>
              <w:br/>
              <w:t>государственной услуги:</w:t>
            </w:r>
            <w:r w:rsidRPr="00596AD1">
              <w:rPr>
                <w:rFonts w:ascii="Times New Roman" w:eastAsia="Times New Roman" w:hAnsi="Times New Roman" w:cs="Times New Roman"/>
                <w:sz w:val="16"/>
                <w:szCs w:val="16"/>
                <w:lang w:eastAsia="ru-RU"/>
              </w:rPr>
              <w:br/>
              <w:t xml:space="preserve">"Прием документов и зачисление  </w:t>
            </w:r>
            <w:r w:rsidR="00526E37" w:rsidRPr="00596AD1">
              <w:rPr>
                <w:rFonts w:ascii="Times New Roman" w:eastAsia="Times New Roman" w:hAnsi="Times New Roman" w:cs="Times New Roman"/>
                <w:sz w:val="16"/>
                <w:szCs w:val="16"/>
                <w:lang w:eastAsia="ru-RU"/>
              </w:rPr>
              <w:t xml:space="preserve">в организации </w:t>
            </w:r>
          </w:p>
          <w:p w:rsidR="00526E37" w:rsidRPr="00596AD1" w:rsidRDefault="00596AD1"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sz w:val="16"/>
                <w:szCs w:val="16"/>
                <w:lang w:eastAsia="ru-RU"/>
              </w:rPr>
              <w:t xml:space="preserve">образования </w:t>
            </w:r>
            <w:r w:rsidR="00526E37" w:rsidRPr="00596AD1">
              <w:rPr>
                <w:rFonts w:ascii="Times New Roman" w:eastAsia="Times New Roman" w:hAnsi="Times New Roman" w:cs="Times New Roman"/>
                <w:sz w:val="16"/>
                <w:szCs w:val="16"/>
                <w:lang w:eastAsia="ru-RU"/>
              </w:rPr>
              <w:t>независимо от ведомстве</w:t>
            </w:r>
            <w:r w:rsidRPr="00596AD1">
              <w:rPr>
                <w:rFonts w:ascii="Times New Roman" w:eastAsia="Times New Roman" w:hAnsi="Times New Roman" w:cs="Times New Roman"/>
                <w:sz w:val="16"/>
                <w:szCs w:val="16"/>
                <w:lang w:eastAsia="ru-RU"/>
              </w:rPr>
              <w:t>нной</w:t>
            </w:r>
            <w:r w:rsidRPr="00596AD1">
              <w:rPr>
                <w:rFonts w:ascii="Times New Roman" w:eastAsia="Times New Roman" w:hAnsi="Times New Roman" w:cs="Times New Roman"/>
                <w:sz w:val="16"/>
                <w:szCs w:val="16"/>
                <w:lang w:eastAsia="ru-RU"/>
              </w:rPr>
              <w:br/>
              <w:t xml:space="preserve">подчиненности для </w:t>
            </w:r>
            <w:proofErr w:type="gramStart"/>
            <w:r w:rsidRPr="00596AD1">
              <w:rPr>
                <w:rFonts w:ascii="Times New Roman" w:eastAsia="Times New Roman" w:hAnsi="Times New Roman" w:cs="Times New Roman"/>
                <w:sz w:val="16"/>
                <w:szCs w:val="16"/>
                <w:lang w:eastAsia="ru-RU"/>
              </w:rPr>
              <w:t xml:space="preserve">обучения </w:t>
            </w:r>
            <w:r w:rsidR="00526E37" w:rsidRPr="00596AD1">
              <w:rPr>
                <w:rFonts w:ascii="Times New Roman" w:eastAsia="Times New Roman" w:hAnsi="Times New Roman" w:cs="Times New Roman"/>
                <w:sz w:val="16"/>
                <w:szCs w:val="16"/>
                <w:lang w:eastAsia="ru-RU"/>
              </w:rPr>
              <w:t>по</w:t>
            </w:r>
            <w:proofErr w:type="gramEnd"/>
            <w:r w:rsidR="00526E37" w:rsidRPr="00596AD1">
              <w:rPr>
                <w:rFonts w:ascii="Times New Roman" w:eastAsia="Times New Roman" w:hAnsi="Times New Roman" w:cs="Times New Roman"/>
                <w:sz w:val="16"/>
                <w:szCs w:val="16"/>
                <w:lang w:eastAsia="ru-RU"/>
              </w:rPr>
              <w:t xml:space="preserve"> общеобразов</w:t>
            </w:r>
            <w:r w:rsidRPr="00596AD1">
              <w:rPr>
                <w:rFonts w:ascii="Times New Roman" w:eastAsia="Times New Roman" w:hAnsi="Times New Roman" w:cs="Times New Roman"/>
                <w:sz w:val="16"/>
                <w:szCs w:val="16"/>
                <w:lang w:eastAsia="ru-RU"/>
              </w:rPr>
              <w:t>ательным</w:t>
            </w:r>
            <w:r w:rsidRPr="00596AD1">
              <w:rPr>
                <w:rFonts w:ascii="Times New Roman" w:eastAsia="Times New Roman" w:hAnsi="Times New Roman" w:cs="Times New Roman"/>
                <w:sz w:val="16"/>
                <w:szCs w:val="16"/>
                <w:lang w:eastAsia="ru-RU"/>
              </w:rPr>
              <w:br/>
              <w:t xml:space="preserve">программам начального, </w:t>
            </w:r>
            <w:r w:rsidR="00526E37" w:rsidRPr="00596AD1">
              <w:rPr>
                <w:rFonts w:ascii="Times New Roman" w:eastAsia="Times New Roman" w:hAnsi="Times New Roman" w:cs="Times New Roman"/>
                <w:sz w:val="16"/>
                <w:szCs w:val="16"/>
                <w:lang w:eastAsia="ru-RU"/>
              </w:rPr>
              <w:t>основного среднего, общего</w:t>
            </w:r>
            <w:r w:rsidR="00526E37" w:rsidRPr="00596AD1">
              <w:rPr>
                <w:rFonts w:ascii="Times New Roman" w:eastAsia="Times New Roman" w:hAnsi="Times New Roman" w:cs="Times New Roman"/>
                <w:sz w:val="16"/>
                <w:szCs w:val="16"/>
                <w:lang w:eastAsia="ru-RU"/>
              </w:rPr>
              <w:br/>
              <w:t>среднего образования"</w:t>
            </w:r>
          </w:p>
        </w:tc>
      </w:tr>
      <w:tr w:rsidR="00526E37" w:rsidRPr="00596AD1" w:rsidTr="00596AD1">
        <w:tc>
          <w:tcPr>
            <w:tcW w:w="6312"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sz w:val="16"/>
                <w:szCs w:val="16"/>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6"/>
                <w:szCs w:val="16"/>
                <w:lang w:eastAsia="ru-RU"/>
              </w:rPr>
            </w:pPr>
          </w:p>
        </w:tc>
      </w:tr>
      <w:tr w:rsidR="00526E37" w:rsidRPr="00596AD1" w:rsidTr="00596AD1">
        <w:tc>
          <w:tcPr>
            <w:tcW w:w="6312"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sz w:val="16"/>
                <w:szCs w:val="16"/>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6"/>
                <w:szCs w:val="16"/>
                <w:lang w:eastAsia="ru-RU"/>
              </w:rPr>
            </w:pPr>
            <w:r w:rsidRPr="00596AD1">
              <w:rPr>
                <w:rFonts w:ascii="Times New Roman" w:eastAsia="Times New Roman" w:hAnsi="Times New Roman" w:cs="Times New Roman"/>
                <w:sz w:val="16"/>
                <w:szCs w:val="16"/>
                <w:lang w:eastAsia="ru-RU"/>
              </w:rPr>
              <w:t>Директору</w:t>
            </w:r>
            <w:r w:rsidRPr="00596AD1">
              <w:rPr>
                <w:rFonts w:ascii="Times New Roman" w:eastAsia="Times New Roman" w:hAnsi="Times New Roman" w:cs="Times New Roman"/>
                <w:sz w:val="16"/>
                <w:szCs w:val="16"/>
                <w:lang w:eastAsia="ru-RU"/>
              </w:rPr>
              <w:br/>
              <w:t>________________________</w:t>
            </w:r>
            <w:r w:rsidRPr="00596AD1">
              <w:rPr>
                <w:rFonts w:ascii="Times New Roman" w:eastAsia="Times New Roman" w:hAnsi="Times New Roman" w:cs="Times New Roman"/>
                <w:sz w:val="16"/>
                <w:szCs w:val="16"/>
                <w:lang w:eastAsia="ru-RU"/>
              </w:rPr>
              <w:br/>
              <w:t>Наименование организации</w:t>
            </w:r>
            <w:r w:rsidRPr="00596AD1">
              <w:rPr>
                <w:rFonts w:ascii="Times New Roman" w:eastAsia="Times New Roman" w:hAnsi="Times New Roman" w:cs="Times New Roman"/>
                <w:sz w:val="16"/>
                <w:szCs w:val="16"/>
                <w:lang w:eastAsia="ru-RU"/>
              </w:rPr>
              <w:br/>
              <w:t>образования ФИО</w:t>
            </w:r>
            <w:r w:rsidRPr="00596AD1">
              <w:rPr>
                <w:rFonts w:ascii="Times New Roman" w:eastAsia="Times New Roman" w:hAnsi="Times New Roman" w:cs="Times New Roman"/>
                <w:sz w:val="16"/>
                <w:szCs w:val="16"/>
                <w:lang w:eastAsia="ru-RU"/>
              </w:rPr>
              <w:br/>
              <w:t>(при его наличии) директора</w:t>
            </w:r>
            <w:r w:rsidRPr="00596AD1">
              <w:rPr>
                <w:rFonts w:ascii="Times New Roman" w:eastAsia="Times New Roman" w:hAnsi="Times New Roman" w:cs="Times New Roman"/>
                <w:sz w:val="16"/>
                <w:szCs w:val="16"/>
                <w:lang w:eastAsia="ru-RU"/>
              </w:rPr>
              <w:br/>
              <w:t>от ________________________</w:t>
            </w:r>
            <w:r w:rsidRPr="00596AD1">
              <w:rPr>
                <w:rFonts w:ascii="Times New Roman" w:eastAsia="Times New Roman" w:hAnsi="Times New Roman" w:cs="Times New Roman"/>
                <w:sz w:val="16"/>
                <w:szCs w:val="16"/>
                <w:lang w:eastAsia="ru-RU"/>
              </w:rPr>
              <w:br/>
              <w:t>ФИО (при его наличии)</w:t>
            </w:r>
            <w:r w:rsidRPr="00596AD1">
              <w:rPr>
                <w:rFonts w:ascii="Times New Roman" w:eastAsia="Times New Roman" w:hAnsi="Times New Roman" w:cs="Times New Roman"/>
                <w:sz w:val="16"/>
                <w:szCs w:val="16"/>
                <w:lang w:eastAsia="ru-RU"/>
              </w:rPr>
              <w:br/>
              <w:t>родителя (законного</w:t>
            </w:r>
            <w:r w:rsidRPr="00596AD1">
              <w:rPr>
                <w:rFonts w:ascii="Times New Roman" w:eastAsia="Times New Roman" w:hAnsi="Times New Roman" w:cs="Times New Roman"/>
                <w:sz w:val="16"/>
                <w:szCs w:val="16"/>
                <w:lang w:eastAsia="ru-RU"/>
              </w:rPr>
              <w:br/>
              <w:t>представителя)</w:t>
            </w:r>
            <w:r w:rsidRPr="00596AD1">
              <w:rPr>
                <w:rFonts w:ascii="Times New Roman" w:eastAsia="Times New Roman" w:hAnsi="Times New Roman" w:cs="Times New Roman"/>
                <w:sz w:val="16"/>
                <w:szCs w:val="16"/>
                <w:lang w:eastAsia="ru-RU"/>
              </w:rPr>
              <w:br/>
              <w:t>Телефон:___________</w:t>
            </w:r>
          </w:p>
        </w:tc>
      </w:tr>
    </w:tbl>
    <w:p w:rsidR="00526E37" w:rsidRPr="00596AD1" w:rsidRDefault="00526E37" w:rsidP="00596AD1">
      <w:pPr>
        <w:pStyle w:val="a7"/>
        <w:ind w:left="426"/>
        <w:jc w:val="center"/>
        <w:rPr>
          <w:rFonts w:ascii="Times New Roman" w:eastAsia="Times New Roman" w:hAnsi="Times New Roman" w:cs="Times New Roman"/>
          <w:color w:val="1E1E1E"/>
          <w:sz w:val="16"/>
          <w:szCs w:val="16"/>
          <w:lang w:eastAsia="ru-RU"/>
        </w:rPr>
      </w:pPr>
      <w:r w:rsidRPr="00596AD1">
        <w:rPr>
          <w:rFonts w:ascii="Times New Roman" w:eastAsia="Times New Roman" w:hAnsi="Times New Roman" w:cs="Times New Roman"/>
          <w:color w:val="1E1E1E"/>
          <w:sz w:val="16"/>
          <w:szCs w:val="16"/>
          <w:lang w:eastAsia="ru-RU"/>
        </w:rPr>
        <w:t>Заявление</w:t>
      </w:r>
    </w:p>
    <w:p w:rsidR="00526E37" w:rsidRPr="00596AD1" w:rsidRDefault="00526E37" w:rsidP="00596AD1">
      <w:pPr>
        <w:pStyle w:val="a7"/>
        <w:ind w:left="1134"/>
        <w:rPr>
          <w:rFonts w:ascii="Times New Roman" w:eastAsia="Times New Roman" w:hAnsi="Times New Roman" w:cs="Times New Roman"/>
          <w:color w:val="000000"/>
          <w:spacing w:val="2"/>
          <w:sz w:val="16"/>
          <w:szCs w:val="16"/>
          <w:lang w:eastAsia="ru-RU"/>
        </w:rPr>
      </w:pPr>
      <w:r w:rsidRPr="00596AD1">
        <w:rPr>
          <w:rFonts w:ascii="Times New Roman" w:eastAsia="Times New Roman" w:hAnsi="Times New Roman" w:cs="Times New Roman"/>
          <w:color w:val="000000"/>
          <w:spacing w:val="2"/>
          <w:sz w:val="16"/>
          <w:szCs w:val="16"/>
          <w:lang w:eastAsia="ru-RU"/>
        </w:rPr>
        <w:t xml:space="preserve">      </w:t>
      </w:r>
      <w:proofErr w:type="gramStart"/>
      <w:r w:rsidRPr="00596AD1">
        <w:rPr>
          <w:rFonts w:ascii="Times New Roman" w:eastAsia="Times New Roman" w:hAnsi="Times New Roman" w:cs="Times New Roman"/>
          <w:color w:val="000000"/>
          <w:spacing w:val="2"/>
          <w:sz w:val="16"/>
          <w:szCs w:val="16"/>
          <w:lang w:eastAsia="ru-RU"/>
        </w:rPr>
        <w:t>Прошу принять моего ребенка _____________________________________________</w:t>
      </w:r>
      <w:r w:rsidRPr="00596AD1">
        <w:rPr>
          <w:rFonts w:ascii="Times New Roman" w:eastAsia="Times New Roman" w:hAnsi="Times New Roman" w:cs="Times New Roman"/>
          <w:color w:val="000000"/>
          <w:spacing w:val="2"/>
          <w:sz w:val="16"/>
          <w:szCs w:val="16"/>
          <w:lang w:eastAsia="ru-RU"/>
        </w:rPr>
        <w:br/>
        <w:t>                                    (ФИО (при его наличии) ребенка)</w:t>
      </w:r>
      <w:r w:rsidRPr="00596AD1">
        <w:rPr>
          <w:rFonts w:ascii="Times New Roman" w:eastAsia="Times New Roman" w:hAnsi="Times New Roman" w:cs="Times New Roman"/>
          <w:color w:val="000000"/>
          <w:spacing w:val="2"/>
          <w:sz w:val="16"/>
          <w:szCs w:val="16"/>
          <w:lang w:eastAsia="ru-RU"/>
        </w:rPr>
        <w:br/>
        <w:t>______________________________________________________________________________</w:t>
      </w:r>
      <w:r w:rsidRPr="00596AD1">
        <w:rPr>
          <w:rFonts w:ascii="Times New Roman" w:eastAsia="Times New Roman" w:hAnsi="Times New Roman" w:cs="Times New Roman"/>
          <w:color w:val="000000"/>
          <w:spacing w:val="2"/>
          <w:sz w:val="16"/>
          <w:szCs w:val="16"/>
          <w:lang w:eastAsia="ru-RU"/>
        </w:rPr>
        <w:br/>
        <w:t>            (адрес регистрации, город, село, район, область)</w:t>
      </w:r>
      <w:r w:rsidRPr="00596AD1">
        <w:rPr>
          <w:rFonts w:ascii="Times New Roman" w:eastAsia="Times New Roman" w:hAnsi="Times New Roman" w:cs="Times New Roman"/>
          <w:color w:val="000000"/>
          <w:spacing w:val="2"/>
          <w:sz w:val="16"/>
          <w:szCs w:val="16"/>
          <w:lang w:eastAsia="ru-RU"/>
        </w:rPr>
        <w:br/>
        <w:t>для обучения __________________________________________________________________.</w:t>
      </w:r>
      <w:r w:rsidRPr="00596AD1">
        <w:rPr>
          <w:rFonts w:ascii="Times New Roman" w:eastAsia="Times New Roman" w:hAnsi="Times New Roman" w:cs="Times New Roman"/>
          <w:color w:val="000000"/>
          <w:spacing w:val="2"/>
          <w:sz w:val="16"/>
          <w:szCs w:val="16"/>
          <w:lang w:eastAsia="ru-RU"/>
        </w:rPr>
        <w:br/>
        <w:t>                  (полное наименование организации образования)</w:t>
      </w:r>
      <w:r w:rsidRPr="00596AD1">
        <w:rPr>
          <w:rFonts w:ascii="Times New Roman" w:eastAsia="Times New Roman" w:hAnsi="Times New Roman" w:cs="Times New Roman"/>
          <w:color w:val="000000"/>
          <w:spacing w:val="2"/>
          <w:sz w:val="16"/>
          <w:szCs w:val="16"/>
          <w:lang w:eastAsia="ru-RU"/>
        </w:rPr>
        <w:br/>
        <w:t>      Даю согласие на использование защищенной законом конфиденциальной</w:t>
      </w:r>
      <w:r w:rsidRPr="00596AD1">
        <w:rPr>
          <w:rFonts w:ascii="Times New Roman" w:eastAsia="Times New Roman" w:hAnsi="Times New Roman" w:cs="Times New Roman"/>
          <w:color w:val="000000"/>
          <w:spacing w:val="2"/>
          <w:sz w:val="16"/>
          <w:szCs w:val="16"/>
          <w:lang w:eastAsia="ru-RU"/>
        </w:rPr>
        <w:br/>
        <w:t>информации, содержащейся в информационных системах _____________________________</w:t>
      </w:r>
      <w:r w:rsidRPr="00596AD1">
        <w:rPr>
          <w:rFonts w:ascii="Times New Roman" w:eastAsia="Times New Roman" w:hAnsi="Times New Roman" w:cs="Times New Roman"/>
          <w:color w:val="000000"/>
          <w:spacing w:val="2"/>
          <w:sz w:val="16"/>
          <w:szCs w:val="16"/>
          <w:lang w:eastAsia="ru-RU"/>
        </w:rPr>
        <w:br/>
        <w:t>"____"______________20___год</w:t>
      </w:r>
      <w:proofErr w:type="gramEnd"/>
    </w:p>
    <w:tbl>
      <w:tblPr>
        <w:tblW w:w="12690" w:type="dxa"/>
        <w:tblCellMar>
          <w:left w:w="0" w:type="dxa"/>
          <w:right w:w="0" w:type="dxa"/>
        </w:tblCellMar>
        <w:tblLook w:val="04A0" w:firstRow="1" w:lastRow="0" w:firstColumn="1" w:lastColumn="0" w:noHBand="0" w:noVBand="1"/>
      </w:tblPr>
      <w:tblGrid>
        <w:gridCol w:w="4813"/>
        <w:gridCol w:w="7877"/>
      </w:tblGrid>
      <w:tr w:rsidR="00526E37" w:rsidRPr="00596AD1" w:rsidTr="005022F9">
        <w:tc>
          <w:tcPr>
            <w:tcW w:w="4813"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8"/>
                <w:szCs w:val="18"/>
                <w:lang w:eastAsia="ru-RU"/>
              </w:rPr>
            </w:pPr>
            <w:r w:rsidRPr="00596AD1">
              <w:rPr>
                <w:rFonts w:ascii="Times New Roman" w:eastAsia="Times New Roman" w:hAnsi="Times New Roman" w:cs="Times New Roman"/>
                <w:sz w:val="18"/>
                <w:szCs w:val="18"/>
                <w:lang w:eastAsia="ru-RU"/>
              </w:rPr>
              <w:t> </w:t>
            </w:r>
          </w:p>
        </w:tc>
        <w:tc>
          <w:tcPr>
            <w:tcW w:w="7877" w:type="dxa"/>
            <w:tcBorders>
              <w:top w:val="nil"/>
              <w:left w:val="nil"/>
              <w:bottom w:val="nil"/>
              <w:right w:val="nil"/>
            </w:tcBorders>
            <w:shd w:val="clear" w:color="auto" w:fill="auto"/>
            <w:tcMar>
              <w:top w:w="45" w:type="dxa"/>
              <w:left w:w="75" w:type="dxa"/>
              <w:bottom w:w="45" w:type="dxa"/>
              <w:right w:w="75" w:type="dxa"/>
            </w:tcMar>
            <w:hideMark/>
          </w:tcPr>
          <w:p w:rsidR="00596AD1" w:rsidRDefault="00596AD1" w:rsidP="0006100B">
            <w:pPr>
              <w:pStyle w:val="a7"/>
              <w:rPr>
                <w:rFonts w:ascii="Times New Roman" w:eastAsia="Times New Roman" w:hAnsi="Times New Roman" w:cs="Times New Roman"/>
                <w:sz w:val="18"/>
                <w:szCs w:val="18"/>
                <w:lang w:eastAsia="ru-RU"/>
              </w:rPr>
            </w:pPr>
            <w:bookmarkStart w:id="5" w:name="z208"/>
            <w:bookmarkEnd w:id="5"/>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Pr="005022F9" w:rsidRDefault="00596AD1" w:rsidP="0006100B">
            <w:pPr>
              <w:pStyle w:val="a7"/>
              <w:rPr>
                <w:rFonts w:ascii="Times New Roman" w:eastAsia="Times New Roman" w:hAnsi="Times New Roman" w:cs="Times New Roman"/>
                <w:sz w:val="18"/>
                <w:szCs w:val="18"/>
                <w:lang w:val="kk-KZ"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26E37" w:rsidRPr="00596AD1" w:rsidRDefault="00526E37" w:rsidP="0006100B">
            <w:pPr>
              <w:pStyle w:val="a7"/>
              <w:rPr>
                <w:rFonts w:ascii="Times New Roman" w:eastAsia="Times New Roman" w:hAnsi="Times New Roman" w:cs="Times New Roman"/>
                <w:sz w:val="18"/>
                <w:szCs w:val="18"/>
                <w:lang w:eastAsia="ru-RU"/>
              </w:rPr>
            </w:pPr>
          </w:p>
        </w:tc>
      </w:tr>
    </w:tbl>
    <w:p w:rsidR="00526E37" w:rsidRPr="005022F9" w:rsidRDefault="00526E37" w:rsidP="0006100B">
      <w:pPr>
        <w:pStyle w:val="a7"/>
        <w:rPr>
          <w:rFonts w:ascii="Times New Roman" w:eastAsia="Times New Roman" w:hAnsi="Times New Roman" w:cs="Times New Roman"/>
          <w:color w:val="000000"/>
          <w:spacing w:val="2"/>
          <w:sz w:val="18"/>
          <w:szCs w:val="18"/>
          <w:lang w:val="kk-KZ" w:eastAsia="ru-RU"/>
        </w:rPr>
      </w:pPr>
    </w:p>
    <w:p w:rsidR="00526E37" w:rsidRPr="00596AD1" w:rsidRDefault="00526E37" w:rsidP="0006100B">
      <w:pPr>
        <w:pStyle w:val="a7"/>
        <w:rPr>
          <w:rFonts w:ascii="Times New Roman" w:eastAsia="Times New Roman" w:hAnsi="Times New Roman" w:cs="Times New Roman"/>
          <w:vanish/>
          <w:color w:val="444444"/>
          <w:sz w:val="18"/>
          <w:szCs w:val="18"/>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526E37" w:rsidRPr="00596AD1" w:rsidTr="00526E37">
        <w:tc>
          <w:tcPr>
            <w:tcW w:w="5805"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8"/>
                <w:szCs w:val="18"/>
                <w:lang w:eastAsia="ru-RU"/>
              </w:rPr>
            </w:pPr>
            <w:r w:rsidRPr="00596AD1">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8"/>
                <w:szCs w:val="18"/>
                <w:lang w:eastAsia="ru-RU"/>
              </w:rPr>
            </w:pPr>
            <w:bookmarkStart w:id="6" w:name="z10"/>
            <w:bookmarkEnd w:id="6"/>
            <w:r w:rsidRPr="00596AD1">
              <w:rPr>
                <w:rFonts w:ascii="Times New Roman" w:eastAsia="Times New Roman" w:hAnsi="Times New Roman" w:cs="Times New Roman"/>
                <w:sz w:val="18"/>
                <w:szCs w:val="18"/>
                <w:lang w:eastAsia="ru-RU"/>
              </w:rPr>
              <w:t>Қазақстан Республикасы</w:t>
            </w:r>
            <w:proofErr w:type="gramStart"/>
            <w:r w:rsidRPr="00596AD1">
              <w:rPr>
                <w:rFonts w:ascii="Times New Roman" w:eastAsia="Times New Roman" w:hAnsi="Times New Roman" w:cs="Times New Roman"/>
                <w:sz w:val="18"/>
                <w:szCs w:val="18"/>
                <w:lang w:eastAsia="ru-RU"/>
              </w:rPr>
              <w:br/>
              <w:t>Б</w:t>
            </w:r>
            <w:proofErr w:type="gramEnd"/>
            <w:r w:rsidRPr="00596AD1">
              <w:rPr>
                <w:rFonts w:ascii="Times New Roman" w:eastAsia="Times New Roman" w:hAnsi="Times New Roman" w:cs="Times New Roman"/>
                <w:sz w:val="18"/>
                <w:szCs w:val="18"/>
                <w:lang w:eastAsia="ru-RU"/>
              </w:rPr>
              <w:t>ілім және ғылым министрінің</w:t>
            </w:r>
            <w:r w:rsidRPr="00596AD1">
              <w:rPr>
                <w:rFonts w:ascii="Times New Roman" w:eastAsia="Times New Roman" w:hAnsi="Times New Roman" w:cs="Times New Roman"/>
                <w:sz w:val="18"/>
                <w:szCs w:val="18"/>
                <w:lang w:eastAsia="ru-RU"/>
              </w:rPr>
              <w:br/>
              <w:t>2018 жылғы 12 қазандағы</w:t>
            </w:r>
            <w:r w:rsidRPr="00596AD1">
              <w:rPr>
                <w:rFonts w:ascii="Times New Roman" w:eastAsia="Times New Roman" w:hAnsi="Times New Roman" w:cs="Times New Roman"/>
                <w:sz w:val="18"/>
                <w:szCs w:val="18"/>
                <w:lang w:eastAsia="ru-RU"/>
              </w:rPr>
              <w:br/>
              <w:t>№ 564 бұйрығына қосымша</w:t>
            </w:r>
          </w:p>
        </w:tc>
      </w:tr>
    </w:tbl>
    <w:p w:rsidR="00526E37" w:rsidRPr="00596AD1" w:rsidRDefault="00526E37" w:rsidP="002638A8">
      <w:pPr>
        <w:pStyle w:val="a7"/>
        <w:jc w:val="center"/>
        <w:rPr>
          <w:rFonts w:ascii="Times New Roman" w:eastAsia="Times New Roman" w:hAnsi="Times New Roman" w:cs="Times New Roman"/>
          <w:color w:val="1E1E1E"/>
          <w:sz w:val="18"/>
          <w:szCs w:val="18"/>
          <w:lang w:eastAsia="ru-RU"/>
        </w:rPr>
      </w:pPr>
      <w:r w:rsidRPr="00596AD1">
        <w:rPr>
          <w:rFonts w:ascii="Times New Roman" w:eastAsia="Times New Roman" w:hAnsi="Times New Roman" w:cs="Times New Roman"/>
          <w:color w:val="1E1E1E"/>
          <w:sz w:val="18"/>
          <w:szCs w:val="18"/>
          <w:lang w:eastAsia="ru-RU"/>
        </w:rPr>
        <w:t xml:space="preserve">Бастауыш, негізгі орта және жалпы орта білімнің жалпы білім беретін </w:t>
      </w:r>
      <w:proofErr w:type="gramStart"/>
      <w:r w:rsidRPr="00596AD1">
        <w:rPr>
          <w:rFonts w:ascii="Times New Roman" w:eastAsia="Times New Roman" w:hAnsi="Times New Roman" w:cs="Times New Roman"/>
          <w:color w:val="1E1E1E"/>
          <w:sz w:val="18"/>
          <w:szCs w:val="18"/>
          <w:lang w:eastAsia="ru-RU"/>
        </w:rPr>
        <w:t>о</w:t>
      </w:r>
      <w:proofErr w:type="gramEnd"/>
      <w:r w:rsidRPr="00596AD1">
        <w:rPr>
          <w:rFonts w:ascii="Times New Roman" w:eastAsia="Times New Roman" w:hAnsi="Times New Roman" w:cs="Times New Roman"/>
          <w:color w:val="1E1E1E"/>
          <w:sz w:val="18"/>
          <w:szCs w:val="18"/>
          <w:lang w:eastAsia="ru-RU"/>
        </w:rPr>
        <w:t>қу бағдарламаларын іске асыратын білім беру ұйымдарына оқуға қабылдаудың үлгілік қағидалары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 Осы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 – Үлгілік қағидалар) "Білім туралы" Қазақстан Республикасы Заңының (бұдан әрі – Заң) 5-бабы </w:t>
      </w:r>
      <w:hyperlink r:id="rId106" w:anchor="z1256" w:history="1">
        <w:r w:rsidRPr="00596AD1">
          <w:rPr>
            <w:rFonts w:ascii="Times New Roman" w:eastAsia="Times New Roman" w:hAnsi="Times New Roman" w:cs="Times New Roman"/>
            <w:color w:val="073A5E"/>
            <w:spacing w:val="2"/>
            <w:sz w:val="18"/>
            <w:szCs w:val="18"/>
            <w:u w:val="single"/>
            <w:lang w:eastAsia="ru-RU"/>
          </w:rPr>
          <w:t>29) тармақшасына</w:t>
        </w:r>
      </w:hyperlink>
      <w:r w:rsidRPr="00596AD1">
        <w:rPr>
          <w:rFonts w:ascii="Times New Roman" w:eastAsia="Times New Roman" w:hAnsi="Times New Roman" w:cs="Times New Roman"/>
          <w:color w:val="000000"/>
          <w:spacing w:val="2"/>
          <w:sz w:val="18"/>
          <w:szCs w:val="18"/>
          <w:lang w:eastAsia="ru-RU"/>
        </w:rPr>
        <w:t> және "Мемлекеттік көрсетілетін қызметтер туралы" 2013 жылғы 15 сәуірдегі Қазақстан Республикасы</w:t>
      </w:r>
      <w:proofErr w:type="gramStart"/>
      <w:r w:rsidRPr="00596AD1">
        <w:rPr>
          <w:rFonts w:ascii="Times New Roman" w:eastAsia="Times New Roman" w:hAnsi="Times New Roman" w:cs="Times New Roman"/>
          <w:color w:val="000000"/>
          <w:spacing w:val="2"/>
          <w:sz w:val="18"/>
          <w:szCs w:val="18"/>
          <w:lang w:eastAsia="ru-RU"/>
        </w:rPr>
        <w:t xml:space="preserve"> З</w:t>
      </w:r>
      <w:proofErr w:type="gramEnd"/>
      <w:r w:rsidRPr="00596AD1">
        <w:rPr>
          <w:rFonts w:ascii="Times New Roman" w:eastAsia="Times New Roman" w:hAnsi="Times New Roman" w:cs="Times New Roman"/>
          <w:color w:val="000000"/>
          <w:spacing w:val="2"/>
          <w:sz w:val="18"/>
          <w:szCs w:val="18"/>
          <w:lang w:eastAsia="ru-RU"/>
        </w:rPr>
        <w:t>аңының </w:t>
      </w:r>
      <w:hyperlink r:id="rId107" w:anchor="z12" w:history="1">
        <w:r w:rsidRPr="00596AD1">
          <w:rPr>
            <w:rFonts w:ascii="Times New Roman" w:eastAsia="Times New Roman" w:hAnsi="Times New Roman" w:cs="Times New Roman"/>
            <w:color w:val="073A5E"/>
            <w:spacing w:val="2"/>
            <w:sz w:val="18"/>
            <w:szCs w:val="18"/>
            <w:u w:val="single"/>
            <w:lang w:eastAsia="ru-RU"/>
          </w:rPr>
          <w:t>10-бабының</w:t>
        </w:r>
      </w:hyperlink>
      <w:r w:rsidRPr="00596AD1">
        <w:rPr>
          <w:rFonts w:ascii="Times New Roman" w:eastAsia="Times New Roman" w:hAnsi="Times New Roman" w:cs="Times New Roman"/>
          <w:color w:val="000000"/>
          <w:spacing w:val="2"/>
          <w:sz w:val="18"/>
          <w:szCs w:val="18"/>
          <w:lang w:eastAsia="ru-RU"/>
        </w:rPr>
        <w:t> 1) тармақшасына сәйкес әзірленді және бастауыш, негізгі орта және жалпы орта білімнің жалпы білім беретін оқу бағдарламаларын іске асыратын білім беру ұйымдарына (бұдан ә</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 xml:space="preserve">і - білім беру ұйымдары) оқуға қабылдаудың тәртібін, сондай-ақ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және "Бастауыш, негізгі орта, жалпы орта білім беру ұйымдары арасында балаларды ауыстыру үшін құжаттарды қабылдау" мемлекеттік </w:t>
      </w:r>
      <w:proofErr w:type="gramStart"/>
      <w:r w:rsidRPr="00596AD1">
        <w:rPr>
          <w:rFonts w:ascii="Times New Roman" w:eastAsia="Times New Roman" w:hAnsi="Times New Roman" w:cs="Times New Roman"/>
          <w:color w:val="000000"/>
          <w:spacing w:val="2"/>
          <w:sz w:val="18"/>
          <w:szCs w:val="18"/>
          <w:lang w:eastAsia="ru-RU"/>
        </w:rPr>
        <w:t>к</w:t>
      </w:r>
      <w:proofErr w:type="gramEnd"/>
      <w:r w:rsidRPr="00596AD1">
        <w:rPr>
          <w:rFonts w:ascii="Times New Roman" w:eastAsia="Times New Roman" w:hAnsi="Times New Roman" w:cs="Times New Roman"/>
          <w:color w:val="000000"/>
          <w:spacing w:val="2"/>
          <w:sz w:val="18"/>
          <w:szCs w:val="18"/>
          <w:lang w:eastAsia="ru-RU"/>
        </w:rPr>
        <w:t>өрсетілетін қызметтер тәртібін айқындайды.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1-тармақ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07.08.2023 </w:t>
      </w:r>
      <w:hyperlink r:id="rId108" w:anchor="z79" w:history="1">
        <w:r w:rsidRPr="00596AD1">
          <w:rPr>
            <w:rFonts w:ascii="Times New Roman" w:eastAsia="Times New Roman" w:hAnsi="Times New Roman" w:cs="Times New Roman"/>
            <w:color w:val="073A5E"/>
            <w:sz w:val="18"/>
            <w:szCs w:val="18"/>
            <w:u w:val="single"/>
            <w:lang w:eastAsia="ru-RU"/>
          </w:rPr>
          <w:t>№ 248</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2. Білім беру ұйымдары оқуға қабылдауды Қазақстан Республикасының Конституциясына, Заңға, </w:t>
      </w:r>
      <w:proofErr w:type="gramStart"/>
      <w:r w:rsidRPr="00596AD1">
        <w:rPr>
          <w:rFonts w:ascii="Times New Roman" w:eastAsia="Times New Roman" w:hAnsi="Times New Roman" w:cs="Times New Roman"/>
          <w:color w:val="000000"/>
          <w:spacing w:val="2"/>
          <w:sz w:val="18"/>
          <w:szCs w:val="18"/>
          <w:lang w:eastAsia="ru-RU"/>
        </w:rPr>
        <w:t>осы</w:t>
      </w:r>
      <w:proofErr w:type="gramEnd"/>
      <w:r w:rsidRPr="00596AD1">
        <w:rPr>
          <w:rFonts w:ascii="Times New Roman" w:eastAsia="Times New Roman" w:hAnsi="Times New Roman" w:cs="Times New Roman"/>
          <w:color w:val="000000"/>
          <w:spacing w:val="2"/>
          <w:sz w:val="18"/>
          <w:szCs w:val="18"/>
          <w:lang w:eastAsia="ru-RU"/>
        </w:rPr>
        <w:t xml:space="preserve"> Қағидаларға, өзге де нормативтік құқықтық актілерге, сондай-ақ олардың негізінде әзірленген білім беру ұйымдарының жарғыларына сәйкес жүзеге асырады.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3.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алушылардың қатарына қабылдау білім беру ұйымы басшысының бұйрығы негізінде жүргізіледі.</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4. Сыныптарды білім алушылардың даярлық деңгейі және даму дәрежесі бойынша жасақтауға </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ұқсат етілмейді.</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5. Білім беру ұйымдарына білім алушыларды қабылдау кезінде білім беру ұйымдарының басшылары Қазақстан Республикасы</w:t>
      </w:r>
      <w:proofErr w:type="gramStart"/>
      <w:r w:rsidRPr="00596AD1">
        <w:rPr>
          <w:rFonts w:ascii="Times New Roman" w:eastAsia="Times New Roman" w:hAnsi="Times New Roman" w:cs="Times New Roman"/>
          <w:color w:val="000000"/>
          <w:spacing w:val="2"/>
          <w:sz w:val="18"/>
          <w:szCs w:val="18"/>
          <w:lang w:eastAsia="ru-RU"/>
        </w:rPr>
        <w:t xml:space="preserve"> Б</w:t>
      </w:r>
      <w:proofErr w:type="gramEnd"/>
      <w:r w:rsidRPr="00596AD1">
        <w:rPr>
          <w:rFonts w:ascii="Times New Roman" w:eastAsia="Times New Roman" w:hAnsi="Times New Roman" w:cs="Times New Roman"/>
          <w:color w:val="000000"/>
          <w:spacing w:val="2"/>
          <w:sz w:val="18"/>
          <w:szCs w:val="18"/>
          <w:lang w:eastAsia="ru-RU"/>
        </w:rPr>
        <w:t>ілім және ғылым министрінің 2016 жылғы 28 қаңтардығы № 93 </w:t>
      </w:r>
      <w:hyperlink r:id="rId109" w:anchor="z1" w:history="1">
        <w:r w:rsidRPr="00596AD1">
          <w:rPr>
            <w:rFonts w:ascii="Times New Roman" w:eastAsia="Times New Roman" w:hAnsi="Times New Roman" w:cs="Times New Roman"/>
            <w:color w:val="073A5E"/>
            <w:spacing w:val="2"/>
            <w:sz w:val="18"/>
            <w:szCs w:val="18"/>
            <w:u w:val="single"/>
            <w:lang w:eastAsia="ru-RU"/>
          </w:rPr>
          <w:t>бұйрығымен</w:t>
        </w:r>
      </w:hyperlink>
      <w:r w:rsidRPr="00596AD1">
        <w:rPr>
          <w:rFonts w:ascii="Times New Roman" w:eastAsia="Times New Roman" w:hAnsi="Times New Roman" w:cs="Times New Roman"/>
          <w:color w:val="000000"/>
          <w:spacing w:val="2"/>
          <w:sz w:val="18"/>
          <w:szCs w:val="18"/>
          <w:lang w:eastAsia="ru-RU"/>
        </w:rPr>
        <w:t xml:space="preserve"> (Нормативтік құқықтық актілерді мемлекеттік тіркеу тізілімінде № 13227 болып тіркелген) бекітілген білім беру қызметтерін көрсетудің үлгілік шартына сәйкес білім беру қызметтерін көрсету үшін балалардың немесе білім алушылардың ата-аналарымен немесе өзге де </w:t>
      </w:r>
      <w:proofErr w:type="gramStart"/>
      <w:r w:rsidRPr="00596AD1">
        <w:rPr>
          <w:rFonts w:ascii="Times New Roman" w:eastAsia="Times New Roman" w:hAnsi="Times New Roman" w:cs="Times New Roman"/>
          <w:color w:val="000000"/>
          <w:spacing w:val="2"/>
          <w:sz w:val="18"/>
          <w:szCs w:val="18"/>
          <w:lang w:eastAsia="ru-RU"/>
        </w:rPr>
        <w:t>заңды</w:t>
      </w:r>
      <w:proofErr w:type="gramEnd"/>
      <w:r w:rsidRPr="00596AD1">
        <w:rPr>
          <w:rFonts w:ascii="Times New Roman" w:eastAsia="Times New Roman" w:hAnsi="Times New Roman" w:cs="Times New Roman"/>
          <w:color w:val="000000"/>
          <w:spacing w:val="2"/>
          <w:sz w:val="18"/>
          <w:szCs w:val="18"/>
          <w:lang w:eastAsia="ru-RU"/>
        </w:rPr>
        <w:t xml:space="preserve"> өкілдерімен шарт жасайды.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w:t>
      </w:r>
      <w:bookmarkStart w:id="7" w:name="z17"/>
      <w:bookmarkEnd w:id="7"/>
      <w:r w:rsidRPr="00596AD1">
        <w:rPr>
          <w:rFonts w:ascii="Times New Roman" w:eastAsia="Times New Roman" w:hAnsi="Times New Roman" w:cs="Times New Roman"/>
          <w:color w:val="FF0000"/>
          <w:sz w:val="18"/>
          <w:szCs w:val="18"/>
          <w:bdr w:val="none" w:sz="0" w:space="0" w:color="auto" w:frame="1"/>
          <w:lang w:eastAsia="ru-RU"/>
        </w:rPr>
        <w:t>6. Алынып тасталды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03.06.2021 </w:t>
      </w:r>
      <w:hyperlink r:id="rId110" w:anchor="z6" w:history="1">
        <w:r w:rsidRPr="00596AD1">
          <w:rPr>
            <w:rFonts w:ascii="Times New Roman" w:eastAsia="Times New Roman" w:hAnsi="Times New Roman" w:cs="Times New Roman"/>
            <w:color w:val="073A5E"/>
            <w:sz w:val="18"/>
            <w:szCs w:val="18"/>
            <w:u w:val="single"/>
            <w:lang w:eastAsia="ru-RU"/>
          </w:rPr>
          <w:t>№ 275</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7. Баланың немесе білім алушының ата-аналары немесе өзге де </w:t>
      </w:r>
      <w:proofErr w:type="gramStart"/>
      <w:r w:rsidRPr="00596AD1">
        <w:rPr>
          <w:rFonts w:ascii="Times New Roman" w:eastAsia="Times New Roman" w:hAnsi="Times New Roman" w:cs="Times New Roman"/>
          <w:color w:val="000000"/>
          <w:spacing w:val="2"/>
          <w:sz w:val="18"/>
          <w:szCs w:val="18"/>
          <w:lang w:eastAsia="ru-RU"/>
        </w:rPr>
        <w:t>заңды</w:t>
      </w:r>
      <w:proofErr w:type="gramEnd"/>
      <w:r w:rsidRPr="00596AD1">
        <w:rPr>
          <w:rFonts w:ascii="Times New Roman" w:eastAsia="Times New Roman" w:hAnsi="Times New Roman" w:cs="Times New Roman"/>
          <w:color w:val="000000"/>
          <w:spacing w:val="2"/>
          <w:sz w:val="18"/>
          <w:szCs w:val="18"/>
          <w:lang w:eastAsia="ru-RU"/>
        </w:rPr>
        <w:t xml:space="preserve">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7-тармақ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11" w:anchor="z8"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8. Білім беру ұйымына оқуға қабылдаудан бас тартылған жағдайда білім алушының ата-анасы немесе өзге заңды өкілдері тұ</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ғылықты жері бойынша білім беруді басқарудың жергілікті органдарына жүгінеді.</w:t>
      </w:r>
    </w:p>
    <w:p w:rsidR="00526E37" w:rsidRPr="00596AD1" w:rsidRDefault="00526E37" w:rsidP="0006100B">
      <w:pPr>
        <w:pStyle w:val="a7"/>
        <w:rPr>
          <w:rFonts w:ascii="Times New Roman" w:eastAsia="Times New Roman" w:hAnsi="Times New Roman" w:cs="Times New Roman"/>
          <w:color w:val="1E1E1E"/>
          <w:sz w:val="18"/>
          <w:szCs w:val="18"/>
          <w:lang w:eastAsia="ru-RU"/>
        </w:rPr>
      </w:pPr>
      <w:r w:rsidRPr="00596AD1">
        <w:rPr>
          <w:rFonts w:ascii="Times New Roman" w:eastAsia="Times New Roman" w:hAnsi="Times New Roman" w:cs="Times New Roman"/>
          <w:color w:val="1E1E1E"/>
          <w:sz w:val="18"/>
          <w:szCs w:val="18"/>
          <w:lang w:eastAsia="ru-RU"/>
        </w:rPr>
        <w:t xml:space="preserve">2-бөлім. Бастауыш, негізгі орта және жалпы орта білімнің жалпы білім беретін </w:t>
      </w:r>
      <w:proofErr w:type="gramStart"/>
      <w:r w:rsidRPr="00596AD1">
        <w:rPr>
          <w:rFonts w:ascii="Times New Roman" w:eastAsia="Times New Roman" w:hAnsi="Times New Roman" w:cs="Times New Roman"/>
          <w:color w:val="1E1E1E"/>
          <w:sz w:val="18"/>
          <w:szCs w:val="18"/>
          <w:lang w:eastAsia="ru-RU"/>
        </w:rPr>
        <w:t>о</w:t>
      </w:r>
      <w:proofErr w:type="gramEnd"/>
      <w:r w:rsidRPr="00596AD1">
        <w:rPr>
          <w:rFonts w:ascii="Times New Roman" w:eastAsia="Times New Roman" w:hAnsi="Times New Roman" w:cs="Times New Roman"/>
          <w:color w:val="1E1E1E"/>
          <w:sz w:val="18"/>
          <w:szCs w:val="18"/>
          <w:lang w:eastAsia="ru-RU"/>
        </w:rPr>
        <w:t>қу бағдарламаларын іске асыратын білім беру ұйымдарына оқуға қабылдау тәртібі</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9.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w:t>
      </w:r>
      <w:proofErr w:type="gramStart"/>
      <w:r w:rsidRPr="00596AD1">
        <w:rPr>
          <w:rFonts w:ascii="Times New Roman" w:eastAsia="Times New Roman" w:hAnsi="Times New Roman" w:cs="Times New Roman"/>
          <w:color w:val="000000"/>
          <w:spacing w:val="2"/>
          <w:sz w:val="18"/>
          <w:szCs w:val="18"/>
          <w:lang w:eastAsia="ru-RU"/>
        </w:rPr>
        <w:t>жас</w:t>
      </w:r>
      <w:proofErr w:type="gramEnd"/>
      <w:r w:rsidRPr="00596AD1">
        <w:rPr>
          <w:rFonts w:ascii="Times New Roman" w:eastAsia="Times New Roman" w:hAnsi="Times New Roman" w:cs="Times New Roman"/>
          <w:color w:val="000000"/>
          <w:spacing w:val="2"/>
          <w:sz w:val="18"/>
          <w:szCs w:val="18"/>
          <w:lang w:eastAsia="ru-RU"/>
        </w:rPr>
        <w:t>қа толатын балаларды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інші сыныпқа қабылдауды қамтамасыз етеді.</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беру ұйымына қызмет ету аумағы республикалық маңызы бар қалалардың, астананың, аудандардың (облыстық маңызы бар қалалардың) білім беруді басқару органдарының бұйрығымен бекітіледі.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9-тармақ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03.06.2021 </w:t>
      </w:r>
      <w:hyperlink r:id="rId112" w:anchor="z7" w:history="1">
        <w:r w:rsidRPr="00596AD1">
          <w:rPr>
            <w:rFonts w:ascii="Times New Roman" w:eastAsia="Times New Roman" w:hAnsi="Times New Roman" w:cs="Times New Roman"/>
            <w:color w:val="073A5E"/>
            <w:sz w:val="18"/>
            <w:szCs w:val="18"/>
            <w:u w:val="single"/>
            <w:lang w:eastAsia="ru-RU"/>
          </w:rPr>
          <w:t>№ 275</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9-1.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(бұдан әрі - мемлекеттік </w:t>
      </w:r>
      <w:proofErr w:type="gramStart"/>
      <w:r w:rsidRPr="00596AD1">
        <w:rPr>
          <w:rFonts w:ascii="Times New Roman" w:eastAsia="Times New Roman" w:hAnsi="Times New Roman" w:cs="Times New Roman"/>
          <w:color w:val="000000"/>
          <w:spacing w:val="2"/>
          <w:sz w:val="18"/>
          <w:szCs w:val="18"/>
          <w:lang w:eastAsia="ru-RU"/>
        </w:rPr>
        <w:t>к</w:t>
      </w:r>
      <w:proofErr w:type="gramEnd"/>
      <w:r w:rsidRPr="00596AD1">
        <w:rPr>
          <w:rFonts w:ascii="Times New Roman" w:eastAsia="Times New Roman" w:hAnsi="Times New Roman" w:cs="Times New Roman"/>
          <w:color w:val="000000"/>
          <w:spacing w:val="2"/>
          <w:sz w:val="18"/>
          <w:szCs w:val="18"/>
          <w:lang w:eastAsia="ru-RU"/>
        </w:rPr>
        <w:t>өрсетілетін қызмет) алу үшін құжаттарды қабылдау және мемлекеттік қызмет көрсету нәтижесін беру "электрондық үкімет" веб-порталы (бұдан ә</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 – портал) және бастауыш, негізгі орта, жалпы орта білім беру ұйымдары арқылы (бұдан әрі - көрсетілетін қызметті беруші) қағаз тасығышта жүзеге асырылады.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Мемлекеттік қызметті алу үшін баланың ата-аналары немесе өзге заңды өкілдері (бұдан ә</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 - көрсетілетін қызметті алушы) көрсетілетін қызметті берушіге осы Қағидаларға </w:t>
      </w:r>
      <w:hyperlink r:id="rId113" w:anchor="z87" w:history="1">
        <w:r w:rsidRPr="00596AD1">
          <w:rPr>
            <w:rFonts w:ascii="Times New Roman" w:eastAsia="Times New Roman" w:hAnsi="Times New Roman" w:cs="Times New Roman"/>
            <w:color w:val="073A5E"/>
            <w:spacing w:val="2"/>
            <w:sz w:val="18"/>
            <w:szCs w:val="18"/>
            <w:u w:val="single"/>
            <w:lang w:eastAsia="ru-RU"/>
          </w:rPr>
          <w:t>1-қосымшаға</w:t>
        </w:r>
      </w:hyperlink>
      <w:r w:rsidRPr="00596AD1">
        <w:rPr>
          <w:rFonts w:ascii="Times New Roman" w:eastAsia="Times New Roman" w:hAnsi="Times New Roman" w:cs="Times New Roman"/>
          <w:color w:val="000000"/>
          <w:spacing w:val="2"/>
          <w:sz w:val="18"/>
          <w:szCs w:val="18"/>
          <w:lang w:eastAsia="ru-RU"/>
        </w:rPr>
        <w:t> сәйкес бекітілген мемлекеттік қызмет көрсетуге қойылатын негізгі талаптар тізбесіне (бұдан әрі – Тізбе) сәйкес құжаттар ұсынады.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Мемлекеттік қызмет көрсету процесінің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w:t>
      </w:r>
      <w:proofErr w:type="gramStart"/>
      <w:r w:rsidRPr="00596AD1">
        <w:rPr>
          <w:rFonts w:ascii="Times New Roman" w:eastAsia="Times New Roman" w:hAnsi="Times New Roman" w:cs="Times New Roman"/>
          <w:color w:val="000000"/>
          <w:spacing w:val="2"/>
          <w:sz w:val="18"/>
          <w:szCs w:val="18"/>
          <w:lang w:eastAsia="ru-RU"/>
        </w:rPr>
        <w:t>осы</w:t>
      </w:r>
      <w:proofErr w:type="gramEnd"/>
      <w:r w:rsidRPr="00596AD1">
        <w:rPr>
          <w:rFonts w:ascii="Times New Roman" w:eastAsia="Times New Roman" w:hAnsi="Times New Roman" w:cs="Times New Roman"/>
          <w:color w:val="000000"/>
          <w:spacing w:val="2"/>
          <w:sz w:val="18"/>
          <w:szCs w:val="18"/>
          <w:lang w:eastAsia="ru-RU"/>
        </w:rPr>
        <w:t xml:space="preserve"> Қағидаларға </w:t>
      </w:r>
      <w:hyperlink r:id="rId114" w:anchor="z87" w:history="1">
        <w:r w:rsidRPr="00596AD1">
          <w:rPr>
            <w:rFonts w:ascii="Times New Roman" w:eastAsia="Times New Roman" w:hAnsi="Times New Roman" w:cs="Times New Roman"/>
            <w:color w:val="073A5E"/>
            <w:spacing w:val="2"/>
            <w:sz w:val="18"/>
            <w:szCs w:val="18"/>
            <w:u w:val="single"/>
            <w:lang w:eastAsia="ru-RU"/>
          </w:rPr>
          <w:t>1-қосымшаға</w:t>
        </w:r>
      </w:hyperlink>
      <w:r w:rsidRPr="00596AD1">
        <w:rPr>
          <w:rFonts w:ascii="Times New Roman" w:eastAsia="Times New Roman" w:hAnsi="Times New Roman" w:cs="Times New Roman"/>
          <w:color w:val="000000"/>
          <w:spacing w:val="2"/>
          <w:sz w:val="18"/>
          <w:szCs w:val="18"/>
          <w:lang w:eastAsia="ru-RU"/>
        </w:rPr>
        <w:t> сәйкес көрсетілген.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Қағ</w:t>
      </w:r>
      <w:proofErr w:type="gramStart"/>
      <w:r w:rsidRPr="00596AD1">
        <w:rPr>
          <w:rFonts w:ascii="Times New Roman" w:eastAsia="Times New Roman" w:hAnsi="Times New Roman" w:cs="Times New Roman"/>
          <w:color w:val="000000"/>
          <w:spacing w:val="2"/>
          <w:sz w:val="18"/>
          <w:szCs w:val="18"/>
          <w:lang w:eastAsia="ru-RU"/>
        </w:rPr>
        <w:t>идалар</w:t>
      </w:r>
      <w:proofErr w:type="gramEnd"/>
      <w:r w:rsidRPr="00596AD1">
        <w:rPr>
          <w:rFonts w:ascii="Times New Roman" w:eastAsia="Times New Roman" w:hAnsi="Times New Roman" w:cs="Times New Roman"/>
          <w:color w:val="000000"/>
          <w:spacing w:val="2"/>
          <w:sz w:val="18"/>
          <w:szCs w:val="18"/>
          <w:lang w:eastAsia="ru-RU"/>
        </w:rPr>
        <w:t>ға өзгерістер және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ақпараттық- коммуникациялық инфрақұрылымының операторына және көрсетілетін қызметті берушіге, сондай-а</w:t>
      </w:r>
      <w:proofErr w:type="gramStart"/>
      <w:r w:rsidRPr="00596AD1">
        <w:rPr>
          <w:rFonts w:ascii="Times New Roman" w:eastAsia="Times New Roman" w:hAnsi="Times New Roman" w:cs="Times New Roman"/>
          <w:color w:val="000000"/>
          <w:spacing w:val="2"/>
          <w:sz w:val="18"/>
          <w:szCs w:val="18"/>
          <w:lang w:eastAsia="ru-RU"/>
        </w:rPr>
        <w:t>қ Б</w:t>
      </w:r>
      <w:proofErr w:type="gramEnd"/>
      <w:r w:rsidRPr="00596AD1">
        <w:rPr>
          <w:rFonts w:ascii="Times New Roman" w:eastAsia="Times New Roman" w:hAnsi="Times New Roman" w:cs="Times New Roman"/>
          <w:color w:val="000000"/>
          <w:spacing w:val="2"/>
          <w:sz w:val="18"/>
          <w:szCs w:val="18"/>
          <w:lang w:eastAsia="ru-RU"/>
        </w:rPr>
        <w:t>ірыңғай байланыс орталығына жолдайды.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9-1-тармақпен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15" w:anchor="z12"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04.04.2023 </w:t>
      </w:r>
      <w:hyperlink r:id="rId116" w:anchor="z4" w:history="1">
        <w:r w:rsidRPr="00596AD1">
          <w:rPr>
            <w:rFonts w:ascii="Times New Roman" w:eastAsia="Times New Roman" w:hAnsi="Times New Roman" w:cs="Times New Roman"/>
            <w:color w:val="073A5E"/>
            <w:sz w:val="18"/>
            <w:szCs w:val="18"/>
            <w:u w:val="single"/>
            <w:lang w:eastAsia="ru-RU"/>
          </w:rPr>
          <w:t>№ 84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9-2. Бастауыш білімнің жалпы білім беретін оқу бағдарламаларын іске асыратын білім беру ұйымдарының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інші сыныбына қабылданатын баланың ата-аналарынан немесе өзге де заңды өкілдерінен құжаттарды қабылдау ағымдағы күнтізбелік жылдың 1 сәуірі мен 31 тамызы аралығында жүзеге асырылады.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9-2-тармақпен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17" w:anchor="z12"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30.01.2024 </w:t>
      </w:r>
      <w:hyperlink r:id="rId118" w:anchor="z4" w:history="1">
        <w:r w:rsidRPr="00596AD1">
          <w:rPr>
            <w:rFonts w:ascii="Times New Roman" w:eastAsia="Times New Roman" w:hAnsi="Times New Roman" w:cs="Times New Roman"/>
            <w:color w:val="073A5E"/>
            <w:sz w:val="18"/>
            <w:szCs w:val="18"/>
            <w:u w:val="single"/>
            <w:lang w:eastAsia="ru-RU"/>
          </w:rPr>
          <w:t>№ 16</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9-3. Портал арқылы жүгінген көрсетілетін қызметті алушының "жеке кабинетіне" мемлекеттік </w:t>
      </w:r>
      <w:proofErr w:type="gramStart"/>
      <w:r w:rsidRPr="00596AD1">
        <w:rPr>
          <w:rFonts w:ascii="Times New Roman" w:eastAsia="Times New Roman" w:hAnsi="Times New Roman" w:cs="Times New Roman"/>
          <w:color w:val="000000"/>
          <w:spacing w:val="2"/>
          <w:sz w:val="18"/>
          <w:szCs w:val="18"/>
          <w:lang w:eastAsia="ru-RU"/>
        </w:rPr>
        <w:t>к</w:t>
      </w:r>
      <w:proofErr w:type="gramEnd"/>
      <w:r w:rsidRPr="00596AD1">
        <w:rPr>
          <w:rFonts w:ascii="Times New Roman" w:eastAsia="Times New Roman" w:hAnsi="Times New Roman" w:cs="Times New Roman"/>
          <w:color w:val="000000"/>
          <w:spacing w:val="2"/>
          <w:sz w:val="18"/>
          <w:szCs w:val="18"/>
          <w:lang w:eastAsia="ru-RU"/>
        </w:rPr>
        <w:t>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бас тарту) жіберіледі.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9-3-тармақпен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19" w:anchor="z12"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9-4. Портал арқылы жүгінген кезде көрсетілетін қызметті алушының "жеке кабинетіне"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 xml:space="preserve"> жұмыс күні ішінде көрсетілетін қызметті берушінің уәкілетті тұлғасының электрондық цифрлық қолтаңбасымен (бұдан әрі - ЭЦҚ) қол қойылған электрондық </w:t>
      </w:r>
      <w:r w:rsidRPr="00596AD1">
        <w:rPr>
          <w:rFonts w:ascii="Times New Roman" w:eastAsia="Times New Roman" w:hAnsi="Times New Roman" w:cs="Times New Roman"/>
          <w:color w:val="000000"/>
          <w:spacing w:val="2"/>
          <w:sz w:val="18"/>
          <w:szCs w:val="18"/>
          <w:lang w:eastAsia="ru-RU"/>
        </w:rPr>
        <w:lastRenderedPageBreak/>
        <w:t>құжат нысанында баланың ағымдағы жылдың 1 қыркүйегінен бастап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беру ұйымына қабылданатыны туралы хабарлама не болмаса дәлелді бас тарту келеді.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9-4-тармақпен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20" w:anchor="z12"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інші үшеуге оқуға қабылданғаны туралы, содан соң - ағымдағы жылғы 1 қыркүйектен бастап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інші болып тіркелгендердің ішінен білім беру ұйымының қызмет көрсету аумағынан тыс 1 (бір) үміткерге оқуға қабылданғаны туралы хабарлама жібереді.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9-5-тармақпен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21" w:anchor="z12"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9-6. Көрсетілетін қызметті беруші арқылы өтінімді қағаз жеткізгіште берген кезде көрсетілетін қызметті берушінің қызметкері құжаттарды тіркейді және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 xml:space="preserve"> жұмыс күні ішінде көрсетілетін қызметті алушыға Үлгілік қағидаларға </w:t>
      </w:r>
      <w:hyperlink r:id="rId122" w:anchor="z87" w:history="1">
        <w:r w:rsidRPr="00596AD1">
          <w:rPr>
            <w:rFonts w:ascii="Times New Roman" w:eastAsia="Times New Roman" w:hAnsi="Times New Roman" w:cs="Times New Roman"/>
            <w:color w:val="073A5E"/>
            <w:spacing w:val="2"/>
            <w:sz w:val="18"/>
            <w:szCs w:val="18"/>
            <w:u w:val="single"/>
            <w:lang w:eastAsia="ru-RU"/>
          </w:rPr>
          <w:t>1-қосымшаға</w:t>
        </w:r>
      </w:hyperlink>
      <w:r w:rsidRPr="00596AD1">
        <w:rPr>
          <w:rFonts w:ascii="Times New Roman" w:eastAsia="Times New Roman" w:hAnsi="Times New Roman" w:cs="Times New Roman"/>
          <w:color w:val="000000"/>
          <w:spacing w:val="2"/>
          <w:sz w:val="18"/>
          <w:szCs w:val="18"/>
          <w:lang w:eastAsia="ru-RU"/>
        </w:rPr>
        <w:t> сәйкес нысан бойынша баланың ағымдағы жылғы 1 қыркүйектен бастап қабылданатыны немесе дәлелді бас тарту туралы қолхат береді.</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інші үшеуін қабылдау туралы, содан кейін - ағымдағы жылғы 1 қыркүйектен бастап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інші болып тіркелгендердің ішінен білім беру ұйымының қызмет көрсету аумағынан тыс 1 (бір) үміткерге қабылдау туралы хабарлама жібереді.</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Білім беру ұйымы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інші сыныпқа қабылдау туралы бұйрықты ағымдағы жылғы 25 тамыздан кейін шығарады.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9-6-тармақпен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23" w:anchor="z12"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9-7. Балаларды гимназиялар мен лицейлердің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інші сыныбына қабылдау үшін білім беру ұйымдары мерзімдері, нысандары мен тапсырмалары күнтізбелік жылғы 15 маусымға дейін дербес белгілейтін емтихандар өткізеді.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9-7-тармақпен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03.06.2021 </w:t>
      </w:r>
      <w:hyperlink r:id="rId124" w:anchor="z22" w:history="1">
        <w:r w:rsidRPr="00596AD1">
          <w:rPr>
            <w:rFonts w:ascii="Times New Roman" w:eastAsia="Times New Roman" w:hAnsi="Times New Roman" w:cs="Times New Roman"/>
            <w:color w:val="073A5E"/>
            <w:sz w:val="18"/>
            <w:szCs w:val="18"/>
            <w:u w:val="single"/>
            <w:lang w:eastAsia="ru-RU"/>
          </w:rPr>
          <w:t>№ 275</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10. Бастауыш, негізгі орта, жалпы орта білім беру ұйымдары арасында балаларды ауыстыру үшін құжаттарды қабылдау осы Үлгілік қағидаларға </w:t>
      </w:r>
      <w:hyperlink r:id="rId125" w:anchor="z88" w:history="1">
        <w:r w:rsidRPr="00596AD1">
          <w:rPr>
            <w:rFonts w:ascii="Times New Roman" w:eastAsia="Times New Roman" w:hAnsi="Times New Roman" w:cs="Times New Roman"/>
            <w:color w:val="073A5E"/>
            <w:spacing w:val="2"/>
            <w:sz w:val="18"/>
            <w:szCs w:val="18"/>
            <w:u w:val="single"/>
            <w:lang w:eastAsia="ru-RU"/>
          </w:rPr>
          <w:t>2-қосымшаға</w:t>
        </w:r>
      </w:hyperlink>
      <w:r w:rsidRPr="00596AD1">
        <w:rPr>
          <w:rFonts w:ascii="Times New Roman" w:eastAsia="Times New Roman" w:hAnsi="Times New Roman" w:cs="Times New Roman"/>
          <w:color w:val="000000"/>
          <w:spacing w:val="2"/>
          <w:sz w:val="18"/>
          <w:szCs w:val="18"/>
          <w:lang w:eastAsia="ru-RU"/>
        </w:rPr>
        <w:t xml:space="preserve"> сәйкес "Бастауыш, негізгі орта, жалпы орта білім беру ұйымдары арасында балаларды ауыстыру үшін құжаттарды қабылдау" мемлекеттік </w:t>
      </w:r>
      <w:proofErr w:type="gramStart"/>
      <w:r w:rsidRPr="00596AD1">
        <w:rPr>
          <w:rFonts w:ascii="Times New Roman" w:eastAsia="Times New Roman" w:hAnsi="Times New Roman" w:cs="Times New Roman"/>
          <w:color w:val="000000"/>
          <w:spacing w:val="2"/>
          <w:sz w:val="18"/>
          <w:szCs w:val="18"/>
          <w:lang w:eastAsia="ru-RU"/>
        </w:rPr>
        <w:t>к</w:t>
      </w:r>
      <w:proofErr w:type="gramEnd"/>
      <w:r w:rsidRPr="00596AD1">
        <w:rPr>
          <w:rFonts w:ascii="Times New Roman" w:eastAsia="Times New Roman" w:hAnsi="Times New Roman" w:cs="Times New Roman"/>
          <w:color w:val="000000"/>
          <w:spacing w:val="2"/>
          <w:sz w:val="18"/>
          <w:szCs w:val="18"/>
          <w:lang w:eastAsia="ru-RU"/>
        </w:rPr>
        <w:t>өрсетілетін қызметіне сәйкес портал немесе көрсетілетін қызметті беруші арқ</w:t>
      </w:r>
      <w:proofErr w:type="gramStart"/>
      <w:r w:rsidRPr="00596AD1">
        <w:rPr>
          <w:rFonts w:ascii="Times New Roman" w:eastAsia="Times New Roman" w:hAnsi="Times New Roman" w:cs="Times New Roman"/>
          <w:color w:val="000000"/>
          <w:spacing w:val="2"/>
          <w:sz w:val="18"/>
          <w:szCs w:val="18"/>
          <w:lang w:eastAsia="ru-RU"/>
        </w:rPr>
        <w:t>ылы</w:t>
      </w:r>
      <w:proofErr w:type="gramEnd"/>
      <w:r w:rsidRPr="00596AD1">
        <w:rPr>
          <w:rFonts w:ascii="Times New Roman" w:eastAsia="Times New Roman" w:hAnsi="Times New Roman" w:cs="Times New Roman"/>
          <w:color w:val="000000"/>
          <w:spacing w:val="2"/>
          <w:sz w:val="18"/>
          <w:szCs w:val="18"/>
          <w:lang w:eastAsia="ru-RU"/>
        </w:rPr>
        <w:t xml:space="preserve"> қағаз жеткізгіште жүзеге асырылады.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10-тармақ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30.01.2024 </w:t>
      </w:r>
      <w:hyperlink r:id="rId126" w:anchor="z6" w:history="1">
        <w:r w:rsidRPr="00596AD1">
          <w:rPr>
            <w:rFonts w:ascii="Times New Roman" w:eastAsia="Times New Roman" w:hAnsi="Times New Roman" w:cs="Times New Roman"/>
            <w:color w:val="073A5E"/>
            <w:sz w:val="18"/>
            <w:szCs w:val="18"/>
            <w:u w:val="single"/>
            <w:lang w:eastAsia="ru-RU"/>
          </w:rPr>
          <w:t>№ 16</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10-1. "Бастауыш, негізгі орта, жалпы орта білім беру ұйымдары арасында балаларды ауыстыру үшін құжаттарды қабылдау" мемлекеттік </w:t>
      </w:r>
      <w:proofErr w:type="gramStart"/>
      <w:r w:rsidRPr="00596AD1">
        <w:rPr>
          <w:rFonts w:ascii="Times New Roman" w:eastAsia="Times New Roman" w:hAnsi="Times New Roman" w:cs="Times New Roman"/>
          <w:color w:val="000000"/>
          <w:spacing w:val="2"/>
          <w:sz w:val="18"/>
          <w:szCs w:val="18"/>
          <w:lang w:eastAsia="ru-RU"/>
        </w:rPr>
        <w:t>к</w:t>
      </w:r>
      <w:proofErr w:type="gramEnd"/>
      <w:r w:rsidRPr="00596AD1">
        <w:rPr>
          <w:rFonts w:ascii="Times New Roman" w:eastAsia="Times New Roman" w:hAnsi="Times New Roman" w:cs="Times New Roman"/>
          <w:color w:val="000000"/>
          <w:spacing w:val="2"/>
          <w:sz w:val="18"/>
          <w:szCs w:val="18"/>
          <w:lang w:eastAsia="ru-RU"/>
        </w:rPr>
        <w:t>өрсетілетін қызметін алу үшін көрсетілетін қызметті алушы Үлгілік қағидаларға </w:t>
      </w:r>
      <w:hyperlink r:id="rId127" w:anchor="z88" w:history="1">
        <w:r w:rsidRPr="00596AD1">
          <w:rPr>
            <w:rFonts w:ascii="Times New Roman" w:eastAsia="Times New Roman" w:hAnsi="Times New Roman" w:cs="Times New Roman"/>
            <w:color w:val="073A5E"/>
            <w:spacing w:val="2"/>
            <w:sz w:val="18"/>
            <w:szCs w:val="18"/>
            <w:u w:val="single"/>
            <w:lang w:eastAsia="ru-RU"/>
          </w:rPr>
          <w:t>2-қосымшада</w:t>
        </w:r>
      </w:hyperlink>
      <w:r w:rsidRPr="00596AD1">
        <w:rPr>
          <w:rFonts w:ascii="Times New Roman" w:eastAsia="Times New Roman" w:hAnsi="Times New Roman" w:cs="Times New Roman"/>
          <w:color w:val="000000"/>
          <w:spacing w:val="2"/>
          <w:sz w:val="18"/>
          <w:szCs w:val="18"/>
          <w:lang w:eastAsia="ru-RU"/>
        </w:rPr>
        <w:t xml:space="preserve"> бекітілген мемлекеттік қызметін көрсетуге қойылатын негізгі талаптар тізбесіне сәйкес портал </w:t>
      </w:r>
      <w:proofErr w:type="gramStart"/>
      <w:r w:rsidRPr="00596AD1">
        <w:rPr>
          <w:rFonts w:ascii="Times New Roman" w:eastAsia="Times New Roman" w:hAnsi="Times New Roman" w:cs="Times New Roman"/>
          <w:color w:val="000000"/>
          <w:spacing w:val="2"/>
          <w:sz w:val="18"/>
          <w:szCs w:val="18"/>
          <w:lang w:eastAsia="ru-RU"/>
        </w:rPr>
        <w:t>немесе</w:t>
      </w:r>
      <w:proofErr w:type="gramEnd"/>
      <w:r w:rsidRPr="00596AD1">
        <w:rPr>
          <w:rFonts w:ascii="Times New Roman" w:eastAsia="Times New Roman" w:hAnsi="Times New Roman" w:cs="Times New Roman"/>
          <w:color w:val="000000"/>
          <w:spacing w:val="2"/>
          <w:sz w:val="18"/>
          <w:szCs w:val="18"/>
          <w:lang w:eastAsia="ru-RU"/>
        </w:rPr>
        <w:t xml:space="preserve"> қағаз тасығыш арқылы тапсырады.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Қағидаларға өзгерістер мен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w:t>
      </w:r>
      <w:proofErr w:type="gramStart"/>
      <w:r w:rsidRPr="00596AD1">
        <w:rPr>
          <w:rFonts w:ascii="Times New Roman" w:eastAsia="Times New Roman" w:hAnsi="Times New Roman" w:cs="Times New Roman"/>
          <w:color w:val="000000"/>
          <w:spacing w:val="2"/>
          <w:sz w:val="18"/>
          <w:szCs w:val="18"/>
          <w:lang w:eastAsia="ru-RU"/>
        </w:rPr>
        <w:t>қ-</w:t>
      </w:r>
      <w:proofErr w:type="gramEnd"/>
      <w:r w:rsidRPr="00596AD1">
        <w:rPr>
          <w:rFonts w:ascii="Times New Roman" w:eastAsia="Times New Roman" w:hAnsi="Times New Roman" w:cs="Times New Roman"/>
          <w:color w:val="000000"/>
          <w:spacing w:val="2"/>
          <w:sz w:val="18"/>
          <w:szCs w:val="18"/>
          <w:lang w:eastAsia="ru-RU"/>
        </w:rPr>
        <w:t>коммуникациялық инфрақұрылымының операторына және көрсетілетін қызметті берушіге, сондай-а</w:t>
      </w:r>
      <w:proofErr w:type="gramStart"/>
      <w:r w:rsidRPr="00596AD1">
        <w:rPr>
          <w:rFonts w:ascii="Times New Roman" w:eastAsia="Times New Roman" w:hAnsi="Times New Roman" w:cs="Times New Roman"/>
          <w:color w:val="000000"/>
          <w:spacing w:val="2"/>
          <w:sz w:val="18"/>
          <w:szCs w:val="18"/>
          <w:lang w:eastAsia="ru-RU"/>
        </w:rPr>
        <w:t>қ Б</w:t>
      </w:r>
      <w:proofErr w:type="gramEnd"/>
      <w:r w:rsidRPr="00596AD1">
        <w:rPr>
          <w:rFonts w:ascii="Times New Roman" w:eastAsia="Times New Roman" w:hAnsi="Times New Roman" w:cs="Times New Roman"/>
          <w:color w:val="000000"/>
          <w:spacing w:val="2"/>
          <w:sz w:val="18"/>
          <w:szCs w:val="18"/>
          <w:lang w:eastAsia="ru-RU"/>
        </w:rPr>
        <w:t>ірыңғай байланыс орталығына жолдайды.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10-1-тармақпен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28" w:anchor="z2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04.04.2023 </w:t>
      </w:r>
      <w:hyperlink r:id="rId129" w:anchor="z6" w:history="1">
        <w:r w:rsidRPr="00596AD1">
          <w:rPr>
            <w:rFonts w:ascii="Times New Roman" w:eastAsia="Times New Roman" w:hAnsi="Times New Roman" w:cs="Times New Roman"/>
            <w:color w:val="073A5E"/>
            <w:sz w:val="18"/>
            <w:szCs w:val="18"/>
            <w:u w:val="single"/>
            <w:lang w:eastAsia="ru-RU"/>
          </w:rPr>
          <w:t>№ 84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10-2. Портал арқылы жүгінген жағдайда, көрсетілетін қызметті алушының "жеке кабинетіне" бір ұйымнан екінші білім беру ұйымына ауысуы туралы тегі, аты, әкесінің аты (болған жағдайда), туған күні, сыныбы, тілі және мектебі (телефон, пошталық мекен-жай, электрондық пошта мекен-жайы (ресми интернет-ресурс), мемлекеттік </w:t>
      </w:r>
      <w:proofErr w:type="gramStart"/>
      <w:r w:rsidRPr="00596AD1">
        <w:rPr>
          <w:rFonts w:ascii="Times New Roman" w:eastAsia="Times New Roman" w:hAnsi="Times New Roman" w:cs="Times New Roman"/>
          <w:color w:val="000000"/>
          <w:spacing w:val="2"/>
          <w:sz w:val="18"/>
          <w:szCs w:val="18"/>
          <w:lang w:eastAsia="ru-RU"/>
        </w:rPr>
        <w:t>к</w:t>
      </w:r>
      <w:proofErr w:type="gramEnd"/>
      <w:r w:rsidRPr="00596AD1">
        <w:rPr>
          <w:rFonts w:ascii="Times New Roman" w:eastAsia="Times New Roman" w:hAnsi="Times New Roman" w:cs="Times New Roman"/>
          <w:color w:val="000000"/>
          <w:spacing w:val="2"/>
          <w:sz w:val="18"/>
          <w:szCs w:val="18"/>
          <w:lang w:eastAsia="ru-RU"/>
        </w:rPr>
        <w:t>өрсетілетін қызметтен бас тарту кезінде - бас тарту себептерін көрсете отырып, дәлелді бас тарту туралы көрсетілген қызметті берушінің уәкілетті тұлғасының электрондық цифрлық қолтаңбасымен (бұдан ә</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 - ЭЦҚ) қол қойылған хабарлама келеді.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10-2-тармақпен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30" w:anchor="z2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03.06.2021 </w:t>
      </w:r>
      <w:hyperlink r:id="rId131" w:anchor="z10" w:history="1">
        <w:r w:rsidRPr="00596AD1">
          <w:rPr>
            <w:rFonts w:ascii="Times New Roman" w:eastAsia="Times New Roman" w:hAnsi="Times New Roman" w:cs="Times New Roman"/>
            <w:color w:val="073A5E"/>
            <w:sz w:val="18"/>
            <w:szCs w:val="18"/>
            <w:u w:val="single"/>
            <w:lang w:eastAsia="ru-RU"/>
          </w:rPr>
          <w:t>№ 275</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10-3. Көрсетілетін қызметті </w:t>
      </w:r>
      <w:proofErr w:type="gramStart"/>
      <w:r w:rsidRPr="00596AD1">
        <w:rPr>
          <w:rFonts w:ascii="Times New Roman" w:eastAsia="Times New Roman" w:hAnsi="Times New Roman" w:cs="Times New Roman"/>
          <w:color w:val="000000"/>
          <w:spacing w:val="2"/>
          <w:sz w:val="18"/>
          <w:szCs w:val="18"/>
          <w:lang w:eastAsia="ru-RU"/>
        </w:rPr>
        <w:t>алушыдан</w:t>
      </w:r>
      <w:proofErr w:type="gramEnd"/>
      <w:r w:rsidRPr="00596AD1">
        <w:rPr>
          <w:rFonts w:ascii="Times New Roman" w:eastAsia="Times New Roman" w:hAnsi="Times New Roman" w:cs="Times New Roman"/>
          <w:color w:val="000000"/>
          <w:spacing w:val="2"/>
          <w:sz w:val="18"/>
          <w:szCs w:val="18"/>
          <w:lang w:eastAsia="ru-RU"/>
        </w:rPr>
        <w:t xml:space="preserve"> қағаз жеткізгіште құжаттарды қабылдау кезінде көрсетілетін қызметті беруші келетін ұйымға ұсыну үшін тегі, аты, әкесінің аты (болған жағдайда), туған күні, сыныбы, оқыту тілі және мектебі (телефон, пошталық мекен-жай, электрондық пошта мекен-жайы (ресми интернет-ресурс) көрсетілген келу туралы есептен шығару талонын береді немесе дәлелді бас тартады.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10-3-тармақпен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32" w:anchor="z2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03.06.2021 </w:t>
      </w:r>
      <w:hyperlink r:id="rId133" w:anchor="z12" w:history="1">
        <w:r w:rsidRPr="00596AD1">
          <w:rPr>
            <w:rFonts w:ascii="Times New Roman" w:eastAsia="Times New Roman" w:hAnsi="Times New Roman" w:cs="Times New Roman"/>
            <w:color w:val="073A5E"/>
            <w:sz w:val="18"/>
            <w:szCs w:val="18"/>
            <w:u w:val="single"/>
            <w:lang w:eastAsia="ru-RU"/>
          </w:rPr>
          <w:t>№ 275</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10-4. Көрсетілетін қ</w:t>
      </w:r>
      <w:proofErr w:type="gramStart"/>
      <w:r w:rsidRPr="00596AD1">
        <w:rPr>
          <w:rFonts w:ascii="Times New Roman" w:eastAsia="Times New Roman" w:hAnsi="Times New Roman" w:cs="Times New Roman"/>
          <w:color w:val="000000"/>
          <w:spacing w:val="2"/>
          <w:sz w:val="18"/>
          <w:szCs w:val="18"/>
          <w:lang w:eastAsia="ru-RU"/>
        </w:rPr>
        <w:t>ызметт</w:t>
      </w:r>
      <w:proofErr w:type="gramEnd"/>
      <w:r w:rsidRPr="00596AD1">
        <w:rPr>
          <w:rFonts w:ascii="Times New Roman" w:eastAsia="Times New Roman" w:hAnsi="Times New Roman" w:cs="Times New Roman"/>
          <w:color w:val="000000"/>
          <w:spacing w:val="2"/>
          <w:sz w:val="18"/>
          <w:szCs w:val="18"/>
          <w:lang w:eastAsia="ru-RU"/>
        </w:rPr>
        <w:t>і қағаз жеткізгіште алған жағдайда білім алушы келетін көрсетілетін қызметті беруші басқа білім беру ұйымына келу туралы тегі, аты, әкесінің аты (болған жағдайда), туған күні, оқу сыныбы, білім беру ұйымының мекенжайы, телефоны, электрондық мекенжайы (</w:t>
      </w:r>
      <w:proofErr w:type="gramStart"/>
      <w:r w:rsidRPr="00596AD1">
        <w:rPr>
          <w:rFonts w:ascii="Times New Roman" w:eastAsia="Times New Roman" w:hAnsi="Times New Roman" w:cs="Times New Roman"/>
          <w:color w:val="000000"/>
          <w:spacing w:val="2"/>
          <w:sz w:val="18"/>
          <w:szCs w:val="18"/>
          <w:lang w:eastAsia="ru-RU"/>
        </w:rPr>
        <w:t>ресми интернет-ресурс) көрсетілген есептен шығару талонын ұсынады.</w:t>
      </w:r>
      <w:proofErr w:type="gramEnd"/>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10-4-тармақпен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34" w:anchor="z2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03.06.2021 </w:t>
      </w:r>
      <w:hyperlink r:id="rId135" w:anchor="z13" w:history="1">
        <w:r w:rsidRPr="00596AD1">
          <w:rPr>
            <w:rFonts w:ascii="Times New Roman" w:eastAsia="Times New Roman" w:hAnsi="Times New Roman" w:cs="Times New Roman"/>
            <w:color w:val="073A5E"/>
            <w:sz w:val="18"/>
            <w:szCs w:val="18"/>
            <w:u w:val="single"/>
            <w:lang w:eastAsia="ru-RU"/>
          </w:rPr>
          <w:t>№ 275</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10-5. Оқуға келгені туралы есептен шығару талонының тү</w:t>
      </w:r>
      <w:proofErr w:type="gramStart"/>
      <w:r w:rsidRPr="00596AD1">
        <w:rPr>
          <w:rFonts w:ascii="Times New Roman" w:eastAsia="Times New Roman" w:hAnsi="Times New Roman" w:cs="Times New Roman"/>
          <w:color w:val="000000"/>
          <w:spacing w:val="2"/>
          <w:sz w:val="18"/>
          <w:szCs w:val="18"/>
          <w:lang w:eastAsia="ru-RU"/>
        </w:rPr>
        <w:t>пн</w:t>
      </w:r>
      <w:proofErr w:type="gramEnd"/>
      <w:r w:rsidRPr="00596AD1">
        <w:rPr>
          <w:rFonts w:ascii="Times New Roman" w:eastAsia="Times New Roman" w:hAnsi="Times New Roman" w:cs="Times New Roman"/>
          <w:color w:val="000000"/>
          <w:spacing w:val="2"/>
          <w:sz w:val="18"/>
          <w:szCs w:val="18"/>
          <w:lang w:eastAsia="ru-RU"/>
        </w:rPr>
        <w:t>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Келу туралы сырттай куәліктің тү</w:t>
      </w:r>
      <w:proofErr w:type="gramStart"/>
      <w:r w:rsidRPr="00596AD1">
        <w:rPr>
          <w:rFonts w:ascii="Times New Roman" w:eastAsia="Times New Roman" w:hAnsi="Times New Roman" w:cs="Times New Roman"/>
          <w:color w:val="000000"/>
          <w:spacing w:val="2"/>
          <w:sz w:val="18"/>
          <w:szCs w:val="18"/>
          <w:lang w:eastAsia="ru-RU"/>
        </w:rPr>
        <w:t>пн</w:t>
      </w:r>
      <w:proofErr w:type="gramEnd"/>
      <w:r w:rsidRPr="00596AD1">
        <w:rPr>
          <w:rFonts w:ascii="Times New Roman" w:eastAsia="Times New Roman" w:hAnsi="Times New Roman" w:cs="Times New Roman"/>
          <w:color w:val="000000"/>
          <w:spacing w:val="2"/>
          <w:sz w:val="18"/>
          <w:szCs w:val="18"/>
          <w:lang w:eastAsia="ru-RU"/>
        </w:rPr>
        <w:t>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беру ұйымдары білім алушыны орта білім беру ұйымына/ұйымынан қабылдау/ шығару туралы бұйрықтар шығарады және салыстыру жүргізеді.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10-5-тармақпен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36" w:anchor="z2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03.06.2021 </w:t>
      </w:r>
      <w:hyperlink r:id="rId137" w:anchor="z14" w:history="1">
        <w:r w:rsidRPr="00596AD1">
          <w:rPr>
            <w:rFonts w:ascii="Times New Roman" w:eastAsia="Times New Roman" w:hAnsi="Times New Roman" w:cs="Times New Roman"/>
            <w:color w:val="073A5E"/>
            <w:sz w:val="18"/>
            <w:szCs w:val="18"/>
            <w:u w:val="single"/>
            <w:lang w:eastAsia="ru-RU"/>
          </w:rPr>
          <w:t>№ 275</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10-6. Сынып жиынтығы шамадын тыс толуы және осы Қағидаларда белгіленген өтінім </w:t>
      </w:r>
      <w:proofErr w:type="gramStart"/>
      <w:r w:rsidRPr="00596AD1">
        <w:rPr>
          <w:rFonts w:ascii="Times New Roman" w:eastAsia="Times New Roman" w:hAnsi="Times New Roman" w:cs="Times New Roman"/>
          <w:color w:val="000000"/>
          <w:spacing w:val="2"/>
          <w:sz w:val="18"/>
          <w:szCs w:val="18"/>
          <w:lang w:eastAsia="ru-RU"/>
        </w:rPr>
        <w:t>беру</w:t>
      </w:r>
      <w:proofErr w:type="gramEnd"/>
      <w:r w:rsidRPr="00596AD1">
        <w:rPr>
          <w:rFonts w:ascii="Times New Roman" w:eastAsia="Times New Roman" w:hAnsi="Times New Roman" w:cs="Times New Roman"/>
          <w:color w:val="000000"/>
          <w:spacing w:val="2"/>
          <w:sz w:val="18"/>
          <w:szCs w:val="18"/>
          <w:lang w:eastAsia="ru-RU"/>
        </w:rPr>
        <w:t xml:space="preserve"> мерзімдері сақталмаған жағдайда, көрсетілетін қызметті беруші өтінімді қабылдаудан бас тартады.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lastRenderedPageBreak/>
        <w:t>      Ескерту. Қағида 10-6-тармақпен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38" w:anchor="z2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03.06.2021 </w:t>
      </w:r>
      <w:hyperlink r:id="rId139" w:anchor="z15" w:history="1">
        <w:r w:rsidRPr="00596AD1">
          <w:rPr>
            <w:rFonts w:ascii="Times New Roman" w:eastAsia="Times New Roman" w:hAnsi="Times New Roman" w:cs="Times New Roman"/>
            <w:color w:val="073A5E"/>
            <w:sz w:val="18"/>
            <w:szCs w:val="18"/>
            <w:u w:val="single"/>
            <w:lang w:eastAsia="ru-RU"/>
          </w:rPr>
          <w:t>№ 275</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10-7. Көрсетілетін қызметті беруш</w:t>
      </w:r>
      <w:proofErr w:type="gramStart"/>
      <w:r w:rsidRPr="00596AD1">
        <w:rPr>
          <w:rFonts w:ascii="Times New Roman" w:eastAsia="Times New Roman" w:hAnsi="Times New Roman" w:cs="Times New Roman"/>
          <w:color w:val="000000"/>
          <w:spacing w:val="2"/>
          <w:sz w:val="18"/>
          <w:szCs w:val="18"/>
          <w:lang w:eastAsia="ru-RU"/>
        </w:rPr>
        <w:t>і З</w:t>
      </w:r>
      <w:proofErr w:type="gramEnd"/>
      <w:r w:rsidRPr="00596AD1">
        <w:rPr>
          <w:rFonts w:ascii="Times New Roman" w:eastAsia="Times New Roman" w:hAnsi="Times New Roman" w:cs="Times New Roman"/>
          <w:color w:val="000000"/>
          <w:spacing w:val="2"/>
          <w:sz w:val="18"/>
          <w:szCs w:val="18"/>
          <w:lang w:eastAsia="ru-RU"/>
        </w:rPr>
        <w:t>аңның 5-бабы </w:t>
      </w:r>
      <w:hyperlink r:id="rId140" w:anchor="z42" w:history="1">
        <w:r w:rsidRPr="00596AD1">
          <w:rPr>
            <w:rFonts w:ascii="Times New Roman" w:eastAsia="Times New Roman" w:hAnsi="Times New Roman" w:cs="Times New Roman"/>
            <w:color w:val="073A5E"/>
            <w:spacing w:val="2"/>
            <w:sz w:val="18"/>
            <w:szCs w:val="18"/>
            <w:u w:val="single"/>
            <w:lang w:eastAsia="ru-RU"/>
          </w:rPr>
          <w:t>2-тармағының</w:t>
        </w:r>
      </w:hyperlink>
      <w:r w:rsidRPr="00596AD1">
        <w:rPr>
          <w:rFonts w:ascii="Times New Roman" w:eastAsia="Times New Roman" w:hAnsi="Times New Roman" w:cs="Times New Roman"/>
          <w:color w:val="000000"/>
          <w:spacing w:val="2"/>
          <w:sz w:val="18"/>
          <w:szCs w:val="18"/>
          <w:lang w:eastAsia="ru-RU"/>
        </w:rPr>
        <w:t>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10-7-тармақпен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41" w:anchor="z2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11. </w:t>
      </w:r>
      <w:proofErr w:type="gramStart"/>
      <w:r w:rsidRPr="00596AD1">
        <w:rPr>
          <w:rFonts w:ascii="Times New Roman" w:eastAsia="Times New Roman" w:hAnsi="Times New Roman" w:cs="Times New Roman"/>
          <w:color w:val="000000"/>
          <w:spacing w:val="2"/>
          <w:sz w:val="18"/>
          <w:szCs w:val="18"/>
          <w:lang w:eastAsia="ru-RU"/>
        </w:rPr>
        <w:t>Білім алушыларды бастауыш және негізгі орта білімнің жалпы білім беретін оқу бағдарламаларын іске асыратын білім беру ұйымдарының екінші, үшінші, төртінші, бесінші, алтыншы, жетінші, сегізінші, тоғызыншы сыныптарына қабылдау білім беру ұйымының қызмет көрсету аумағында т</w:t>
      </w:r>
      <w:proofErr w:type="gramEnd"/>
      <w:r w:rsidRPr="00596AD1">
        <w:rPr>
          <w:rFonts w:ascii="Times New Roman" w:eastAsia="Times New Roman" w:hAnsi="Times New Roman" w:cs="Times New Roman"/>
          <w:color w:val="000000"/>
          <w:spacing w:val="2"/>
          <w:sz w:val="18"/>
          <w:szCs w:val="18"/>
          <w:lang w:eastAsia="ru-RU"/>
        </w:rPr>
        <w:t>ұратын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алушылардың қолжетімділігін қамтамасыз ете отырып жүзеге асырылады.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11-1. Шетелдіктерді және азаматтығы жоқ тұлғаларды білім беру ұйымына қабылдау тәртібі және үміткердің білім деңдейін айқындау Қазақстан Республикасы</w:t>
      </w:r>
      <w:proofErr w:type="gramStart"/>
      <w:r w:rsidRPr="00596AD1">
        <w:rPr>
          <w:rFonts w:ascii="Times New Roman" w:eastAsia="Times New Roman" w:hAnsi="Times New Roman" w:cs="Times New Roman"/>
          <w:color w:val="000000"/>
          <w:spacing w:val="2"/>
          <w:sz w:val="18"/>
          <w:szCs w:val="18"/>
          <w:lang w:eastAsia="ru-RU"/>
        </w:rPr>
        <w:t xml:space="preserve"> Б</w:t>
      </w:r>
      <w:proofErr w:type="gramEnd"/>
      <w:r w:rsidRPr="00596AD1">
        <w:rPr>
          <w:rFonts w:ascii="Times New Roman" w:eastAsia="Times New Roman" w:hAnsi="Times New Roman" w:cs="Times New Roman"/>
          <w:color w:val="000000"/>
          <w:spacing w:val="2"/>
          <w:sz w:val="18"/>
          <w:szCs w:val="18"/>
          <w:lang w:eastAsia="ru-RU"/>
        </w:rPr>
        <w:t>ілім және ғылым министрінің 2010 жылғы 28 қыркүйектегі № 468 </w:t>
      </w:r>
      <w:hyperlink r:id="rId142" w:anchor="z1" w:history="1">
        <w:r w:rsidRPr="00596AD1">
          <w:rPr>
            <w:rFonts w:ascii="Times New Roman" w:eastAsia="Times New Roman" w:hAnsi="Times New Roman" w:cs="Times New Roman"/>
            <w:color w:val="073A5E"/>
            <w:spacing w:val="2"/>
            <w:sz w:val="18"/>
            <w:szCs w:val="18"/>
            <w:u w:val="single"/>
            <w:lang w:eastAsia="ru-RU"/>
          </w:rPr>
          <w:t>бұйрығымен</w:t>
        </w:r>
      </w:hyperlink>
      <w:r w:rsidRPr="00596AD1">
        <w:rPr>
          <w:rFonts w:ascii="Times New Roman" w:eastAsia="Times New Roman" w:hAnsi="Times New Roman" w:cs="Times New Roman"/>
          <w:color w:val="000000"/>
          <w:spacing w:val="2"/>
          <w:sz w:val="18"/>
          <w:szCs w:val="18"/>
          <w:lang w:eastAsia="ru-RU"/>
        </w:rPr>
        <w:t> бекітілген Қазақстан Республикасында тұрақты тұратын шетелдіктердің және азаматтығы жоқ тұлғалардың мектепалды, бастауыш, негізгі орта және жалпы орта білі</w:t>
      </w:r>
      <w:proofErr w:type="gramStart"/>
      <w:r w:rsidRPr="00596AD1">
        <w:rPr>
          <w:rFonts w:ascii="Times New Roman" w:eastAsia="Times New Roman" w:hAnsi="Times New Roman" w:cs="Times New Roman"/>
          <w:color w:val="000000"/>
          <w:spacing w:val="2"/>
          <w:sz w:val="18"/>
          <w:szCs w:val="18"/>
          <w:lang w:eastAsia="ru-RU"/>
        </w:rPr>
        <w:t>м алу</w:t>
      </w:r>
      <w:proofErr w:type="gramEnd"/>
      <w:r w:rsidRPr="00596AD1">
        <w:rPr>
          <w:rFonts w:ascii="Times New Roman" w:eastAsia="Times New Roman" w:hAnsi="Times New Roman" w:cs="Times New Roman"/>
          <w:color w:val="000000"/>
          <w:spacing w:val="2"/>
          <w:sz w:val="18"/>
          <w:szCs w:val="18"/>
          <w:lang w:eastAsia="ru-RU"/>
        </w:rPr>
        <w:t xml:space="preserve"> ережесімен (Нормативтік құқықтық актілерді мемлекеттік тіркеу тізілімінде № 6573 болып тіркелді) реттеледі.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11-1-тармақпен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04.04.2023 </w:t>
      </w:r>
      <w:hyperlink r:id="rId143" w:anchor="z9" w:history="1">
        <w:r w:rsidRPr="00596AD1">
          <w:rPr>
            <w:rFonts w:ascii="Times New Roman" w:eastAsia="Times New Roman" w:hAnsi="Times New Roman" w:cs="Times New Roman"/>
            <w:color w:val="073A5E"/>
            <w:sz w:val="18"/>
            <w:szCs w:val="18"/>
            <w:u w:val="single"/>
            <w:lang w:eastAsia="ru-RU"/>
          </w:rPr>
          <w:t>№ 84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12. Жалпы орта білімнің жалпы білім беретін оқу бағдарламаларын іске асыратын білім беру ұйымдарының оныншы, он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 xml:space="preserve">інші (он екінші) сыныптарына білім алушыларды қабылдау білім беру ұйымының қызмет көрсету аумағында тұратын білім алушылардың қолжетімділігін қамтамасыз ете отырып және білім алушының жеке өтініші не олардың ата-аналарының немесе өзге де </w:t>
      </w:r>
      <w:proofErr w:type="gramStart"/>
      <w:r w:rsidRPr="00596AD1">
        <w:rPr>
          <w:rFonts w:ascii="Times New Roman" w:eastAsia="Times New Roman" w:hAnsi="Times New Roman" w:cs="Times New Roman"/>
          <w:color w:val="000000"/>
          <w:spacing w:val="2"/>
          <w:sz w:val="18"/>
          <w:szCs w:val="18"/>
          <w:lang w:eastAsia="ru-RU"/>
        </w:rPr>
        <w:t>заңды</w:t>
      </w:r>
      <w:proofErr w:type="gramEnd"/>
      <w:r w:rsidRPr="00596AD1">
        <w:rPr>
          <w:rFonts w:ascii="Times New Roman" w:eastAsia="Times New Roman" w:hAnsi="Times New Roman" w:cs="Times New Roman"/>
          <w:color w:val="000000"/>
          <w:spacing w:val="2"/>
          <w:sz w:val="18"/>
          <w:szCs w:val="18"/>
          <w:lang w:eastAsia="ru-RU"/>
        </w:rPr>
        <w:t xml:space="preserve"> өкілдерінің өтініші, сондай-ақ негізгі орта білім туралы мемлекеттік үлгідегі құжатының негізінде жүзеге асырылады.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Өтініштер күнтізбелік жылдың 31 тамызына дейін қабылданады.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12-тармақ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30.01.2024 </w:t>
      </w:r>
      <w:hyperlink r:id="rId144" w:anchor="z8" w:history="1">
        <w:r w:rsidRPr="00596AD1">
          <w:rPr>
            <w:rFonts w:ascii="Times New Roman" w:eastAsia="Times New Roman" w:hAnsi="Times New Roman" w:cs="Times New Roman"/>
            <w:color w:val="073A5E"/>
            <w:sz w:val="18"/>
            <w:szCs w:val="18"/>
            <w:u w:val="single"/>
            <w:lang w:eastAsia="ru-RU"/>
          </w:rPr>
          <w:t>№ 16</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13. Білім алушыларды гимназиялардың, лицейлердің оныншы, он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інші сыныптарына қабылдау гимназияның, лицейдің жарғысына сәйкес аталған білім беру ұйымдары түрлерінің қызмет көрсету аумағы ескерілместен білім алушының жеке өтінішінің не олардың ата-аналарының немесе өзге де заңды өкілдерінің өтініші және негізгі орта білім туралы мемлекеттік үлгідегі құ</w:t>
      </w:r>
      <w:proofErr w:type="gramStart"/>
      <w:r w:rsidRPr="00596AD1">
        <w:rPr>
          <w:rFonts w:ascii="Times New Roman" w:eastAsia="Times New Roman" w:hAnsi="Times New Roman" w:cs="Times New Roman"/>
          <w:color w:val="000000"/>
          <w:spacing w:val="2"/>
          <w:sz w:val="18"/>
          <w:szCs w:val="18"/>
          <w:lang w:eastAsia="ru-RU"/>
        </w:rPr>
        <w:t>жаты</w:t>
      </w:r>
      <w:proofErr w:type="gramEnd"/>
      <w:r w:rsidRPr="00596AD1">
        <w:rPr>
          <w:rFonts w:ascii="Times New Roman" w:eastAsia="Times New Roman" w:hAnsi="Times New Roman" w:cs="Times New Roman"/>
          <w:color w:val="000000"/>
          <w:spacing w:val="2"/>
          <w:sz w:val="18"/>
          <w:szCs w:val="18"/>
          <w:lang w:eastAsia="ru-RU"/>
        </w:rPr>
        <w:t xml:space="preserve"> негізінде жүзеге асырылады.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14. Гимназиялар және лицейлер білім беру ұйымдарының қызмет көрсету аумағында тұратын білім алушылардың қолжетімділігін қамтамасыз ете отырып, Қазақстан Республикасының мемлекеттік </w:t>
      </w:r>
      <w:proofErr w:type="gramStart"/>
      <w:r w:rsidRPr="00596AD1">
        <w:rPr>
          <w:rFonts w:ascii="Times New Roman" w:eastAsia="Times New Roman" w:hAnsi="Times New Roman" w:cs="Times New Roman"/>
          <w:color w:val="000000"/>
          <w:spacing w:val="2"/>
          <w:sz w:val="18"/>
          <w:szCs w:val="18"/>
          <w:lang w:eastAsia="ru-RU"/>
        </w:rPr>
        <w:t>жалпы</w:t>
      </w:r>
      <w:proofErr w:type="gramEnd"/>
      <w:r w:rsidRPr="00596AD1">
        <w:rPr>
          <w:rFonts w:ascii="Times New Roman" w:eastAsia="Times New Roman" w:hAnsi="Times New Roman" w:cs="Times New Roman"/>
          <w:color w:val="000000"/>
          <w:spacing w:val="2"/>
          <w:sz w:val="18"/>
          <w:szCs w:val="18"/>
          <w:lang w:eastAsia="ru-RU"/>
        </w:rPr>
        <w:t>ға міндетті білім беру стандарттарында айқындалған міндетті білім көлемін алуын қамтамасыз ету үшін жалпы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беретін сыныптарды қалыптастырады.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15. Мамандандырылған білім беру ұйымдарына оқуға қабылдау конкурстық негізде жүргізіледі (бұдан әр</w:t>
      </w:r>
      <w:proofErr w:type="gramStart"/>
      <w:r w:rsidRPr="00596AD1">
        <w:rPr>
          <w:rFonts w:ascii="Times New Roman" w:eastAsia="Times New Roman" w:hAnsi="Times New Roman" w:cs="Times New Roman"/>
          <w:color w:val="000000"/>
          <w:spacing w:val="2"/>
          <w:sz w:val="18"/>
          <w:szCs w:val="18"/>
          <w:lang w:eastAsia="ru-RU"/>
        </w:rPr>
        <w:t>і-</w:t>
      </w:r>
      <w:proofErr w:type="gramEnd"/>
      <w:r w:rsidRPr="00596AD1">
        <w:rPr>
          <w:rFonts w:ascii="Times New Roman" w:eastAsia="Times New Roman" w:hAnsi="Times New Roman" w:cs="Times New Roman"/>
          <w:color w:val="000000"/>
          <w:spacing w:val="2"/>
          <w:sz w:val="18"/>
          <w:szCs w:val="18"/>
          <w:lang w:eastAsia="ru-RU"/>
        </w:rPr>
        <w:t>конкурс).</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Мамандандырылған білім беру ұйымы өзінің интернет-ресурсында конкурстық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іктеуді жүргізу кезінде сынып-жинақтарды қалыптастыруды жүзеге асыруға мүмкіндік беретін квотаны орналастырады.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15-тармақ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45" w:anchor="z29"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16. Мамандандырылған білім беру ұйымына оқуға түсуге баланың ата-анасынан немесе өзге де заңды өкілінен конкурсқа қатысу үшін құжаттарды қабылдау ағымдағы күнтізбелік жылдың 1 ақпанынан бастап 15 сәуі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 xml:space="preserve"> аралығында жүргізіледі, қосымша мерзімдерді Қазақстан Республикасының білім беру саласындағы </w:t>
      </w:r>
      <w:proofErr w:type="gramStart"/>
      <w:r w:rsidRPr="00596AD1">
        <w:rPr>
          <w:rFonts w:ascii="Times New Roman" w:eastAsia="Times New Roman" w:hAnsi="Times New Roman" w:cs="Times New Roman"/>
          <w:color w:val="000000"/>
          <w:spacing w:val="2"/>
          <w:sz w:val="18"/>
          <w:szCs w:val="18"/>
          <w:lang w:eastAsia="ru-RU"/>
        </w:rPr>
        <w:t>у</w:t>
      </w:r>
      <w:proofErr w:type="gramEnd"/>
      <w:r w:rsidRPr="00596AD1">
        <w:rPr>
          <w:rFonts w:ascii="Times New Roman" w:eastAsia="Times New Roman" w:hAnsi="Times New Roman" w:cs="Times New Roman"/>
          <w:color w:val="000000"/>
          <w:spacing w:val="2"/>
          <w:sz w:val="18"/>
          <w:szCs w:val="18"/>
          <w:lang w:eastAsia="ru-RU"/>
        </w:rPr>
        <w:t>әкілетті орган белгілейді.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16-тармақ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46" w:anchor="3"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бұйрығымен.</w:t>
      </w:r>
      <w:r w:rsidRPr="00596AD1">
        <w:rPr>
          <w:rFonts w:ascii="Times New Roman" w:eastAsia="Times New Roman" w:hAnsi="Times New Roman" w:cs="Times New Roman"/>
          <w:color w:val="444444"/>
          <w:sz w:val="18"/>
          <w:szCs w:val="18"/>
          <w:lang w:eastAsia="ru-RU"/>
        </w:rPr>
        <w:br/>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17. Мамандандырылған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 xml:space="preserve">ім беру ұйымы басшысының бұйрығымен құжаттарды қабылдау үшін жауапты тұлға тағайындалады. Жауапты тұлға </w:t>
      </w:r>
      <w:proofErr w:type="gramStart"/>
      <w:r w:rsidRPr="00596AD1">
        <w:rPr>
          <w:rFonts w:ascii="Times New Roman" w:eastAsia="Times New Roman" w:hAnsi="Times New Roman" w:cs="Times New Roman"/>
          <w:color w:val="000000"/>
          <w:spacing w:val="2"/>
          <w:sz w:val="18"/>
          <w:szCs w:val="18"/>
          <w:lang w:eastAsia="ru-RU"/>
        </w:rPr>
        <w:t>конкурс</w:t>
      </w:r>
      <w:proofErr w:type="gramEnd"/>
      <w:r w:rsidRPr="00596AD1">
        <w:rPr>
          <w:rFonts w:ascii="Times New Roman" w:eastAsia="Times New Roman" w:hAnsi="Times New Roman" w:cs="Times New Roman"/>
          <w:color w:val="000000"/>
          <w:spacing w:val="2"/>
          <w:sz w:val="18"/>
          <w:szCs w:val="18"/>
          <w:lang w:eastAsia="ru-RU"/>
        </w:rPr>
        <w:t>қа қатысуға үміткерлердің электрондық базасын құруға (мамандандырылған білім беру ұйымының атауы, аты-жөні, ЖСН, сыныбы, оқыту тілі, электрондық мекен-жайы, дипломдарының көшірмелері (бар болса) жауапты болады.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17-тармақ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47" w:anchor="z29"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18. Конкурсқа қатысу үшін баланың ата-анасы немесе өзге де </w:t>
      </w:r>
      <w:proofErr w:type="gramStart"/>
      <w:r w:rsidRPr="00596AD1">
        <w:rPr>
          <w:rFonts w:ascii="Times New Roman" w:eastAsia="Times New Roman" w:hAnsi="Times New Roman" w:cs="Times New Roman"/>
          <w:color w:val="000000"/>
          <w:spacing w:val="2"/>
          <w:sz w:val="18"/>
          <w:szCs w:val="18"/>
          <w:lang w:eastAsia="ru-RU"/>
        </w:rPr>
        <w:t>заңды</w:t>
      </w:r>
      <w:proofErr w:type="gramEnd"/>
      <w:r w:rsidRPr="00596AD1">
        <w:rPr>
          <w:rFonts w:ascii="Times New Roman" w:eastAsia="Times New Roman" w:hAnsi="Times New Roman" w:cs="Times New Roman"/>
          <w:color w:val="000000"/>
          <w:spacing w:val="2"/>
          <w:sz w:val="18"/>
          <w:szCs w:val="18"/>
          <w:lang w:eastAsia="ru-RU"/>
        </w:rPr>
        <w:t xml:space="preserve"> өкілі белгіленген мерзімде мамандандырылған білім беру ұйымының интернет-ресурсында тіркеуден өтеді немесе мамандандырылған білім беру ұйымының жауапты адамына мынадай құжаттарды: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1) баланың ата-анасынан немесе өзге де </w:t>
      </w:r>
      <w:proofErr w:type="gramStart"/>
      <w:r w:rsidRPr="00596AD1">
        <w:rPr>
          <w:rFonts w:ascii="Times New Roman" w:eastAsia="Times New Roman" w:hAnsi="Times New Roman" w:cs="Times New Roman"/>
          <w:color w:val="000000"/>
          <w:spacing w:val="2"/>
          <w:sz w:val="18"/>
          <w:szCs w:val="18"/>
          <w:lang w:eastAsia="ru-RU"/>
        </w:rPr>
        <w:t>заңды</w:t>
      </w:r>
      <w:proofErr w:type="gramEnd"/>
      <w:r w:rsidRPr="00596AD1">
        <w:rPr>
          <w:rFonts w:ascii="Times New Roman" w:eastAsia="Times New Roman" w:hAnsi="Times New Roman" w:cs="Times New Roman"/>
          <w:color w:val="000000"/>
          <w:spacing w:val="2"/>
          <w:sz w:val="18"/>
          <w:szCs w:val="18"/>
          <w:lang w:eastAsia="ru-RU"/>
        </w:rPr>
        <w:t xml:space="preserve"> өкілінен өтініш;</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2) ЖСН көрсете отырып, баланың туу туралы куәлігінің көшірмесін;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3) баланың электрондық мекенжайын көрсете отырып, оқу орнынан ұйымның мө</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імен расталған фотосуреті бар анықтама;</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4) баланың 3х4 көлеміндегі 2 дана фотосуретін;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5) халықтың әлеуметтік осал топтарына жататынын растайтын құжаттардың көшірмелерін ұсынады.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Ақпараттық жүйе болған кезде осы тармақта көрсетілген құжаттар электрондық форматта ұсынылады. Ақпараттық жүйе болмаған жағдайда сканерленген құжаттар электрондық </w:t>
      </w:r>
      <w:proofErr w:type="gramStart"/>
      <w:r w:rsidRPr="00596AD1">
        <w:rPr>
          <w:rFonts w:ascii="Times New Roman" w:eastAsia="Times New Roman" w:hAnsi="Times New Roman" w:cs="Times New Roman"/>
          <w:color w:val="000000"/>
          <w:spacing w:val="2"/>
          <w:sz w:val="18"/>
          <w:szCs w:val="18"/>
          <w:lang w:eastAsia="ru-RU"/>
        </w:rPr>
        <w:t>мекенжай</w:t>
      </w:r>
      <w:proofErr w:type="gramEnd"/>
      <w:r w:rsidRPr="00596AD1">
        <w:rPr>
          <w:rFonts w:ascii="Times New Roman" w:eastAsia="Times New Roman" w:hAnsi="Times New Roman" w:cs="Times New Roman"/>
          <w:color w:val="000000"/>
          <w:spacing w:val="2"/>
          <w:sz w:val="18"/>
          <w:szCs w:val="18"/>
          <w:lang w:eastAsia="ru-RU"/>
        </w:rPr>
        <w:t>ға жіберіледі немесе қағаз нұсқасында мамандандырылған білім беру ұйымның кеңсесіне ұсынылады.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18-тармақ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48" w:anchor="4"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18-1. Қабылданатын білім алушылардың жалпы санынан 15% мөлшерінде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іктелетін халықтың әлеуметтік осал топтарына:</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мемлекеттік атаулы әлеуметтік </w:t>
      </w:r>
      <w:proofErr w:type="gramStart"/>
      <w:r w:rsidRPr="00596AD1">
        <w:rPr>
          <w:rFonts w:ascii="Times New Roman" w:eastAsia="Times New Roman" w:hAnsi="Times New Roman" w:cs="Times New Roman"/>
          <w:color w:val="000000"/>
          <w:spacing w:val="2"/>
          <w:sz w:val="18"/>
          <w:szCs w:val="18"/>
          <w:lang w:eastAsia="ru-RU"/>
        </w:rPr>
        <w:t>к</w:t>
      </w:r>
      <w:proofErr w:type="gramEnd"/>
      <w:r w:rsidRPr="00596AD1">
        <w:rPr>
          <w:rFonts w:ascii="Times New Roman" w:eastAsia="Times New Roman" w:hAnsi="Times New Roman" w:cs="Times New Roman"/>
          <w:color w:val="000000"/>
          <w:spacing w:val="2"/>
          <w:sz w:val="18"/>
          <w:szCs w:val="18"/>
          <w:lang w:eastAsia="ru-RU"/>
        </w:rPr>
        <w:t>өмек алатын ауылдық жерден шыққан отбасының балалары;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ата-аналарының біреуі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інші топтағы мүгедектігі бар отбасының балалары;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w:t>
      </w:r>
      <w:proofErr w:type="gramStart"/>
      <w:r w:rsidRPr="00596AD1">
        <w:rPr>
          <w:rFonts w:ascii="Times New Roman" w:eastAsia="Times New Roman" w:hAnsi="Times New Roman" w:cs="Times New Roman"/>
          <w:color w:val="000000"/>
          <w:spacing w:val="2"/>
          <w:sz w:val="18"/>
          <w:szCs w:val="18"/>
          <w:lang w:eastAsia="ru-RU"/>
        </w:rPr>
        <w:t>м</w:t>
      </w:r>
      <w:proofErr w:type="gramEnd"/>
      <w:r w:rsidRPr="00596AD1">
        <w:rPr>
          <w:rFonts w:ascii="Times New Roman" w:eastAsia="Times New Roman" w:hAnsi="Times New Roman" w:cs="Times New Roman"/>
          <w:color w:val="000000"/>
          <w:spacing w:val="2"/>
          <w:sz w:val="18"/>
          <w:szCs w:val="18"/>
          <w:lang w:eastAsia="ru-RU"/>
        </w:rPr>
        <w:t>үгедек баласы бар немесе оны тәрбиелеп отырған отбасылар;</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жетім балалар мен ата-анасының қамқорлығынсыз қ</w:t>
      </w:r>
      <w:proofErr w:type="gramStart"/>
      <w:r w:rsidRPr="00596AD1">
        <w:rPr>
          <w:rFonts w:ascii="Times New Roman" w:eastAsia="Times New Roman" w:hAnsi="Times New Roman" w:cs="Times New Roman"/>
          <w:color w:val="000000"/>
          <w:spacing w:val="2"/>
          <w:sz w:val="18"/>
          <w:szCs w:val="18"/>
          <w:lang w:eastAsia="ru-RU"/>
        </w:rPr>
        <w:t>ал</w:t>
      </w:r>
      <w:proofErr w:type="gramEnd"/>
      <w:r w:rsidRPr="00596AD1">
        <w:rPr>
          <w:rFonts w:ascii="Times New Roman" w:eastAsia="Times New Roman" w:hAnsi="Times New Roman" w:cs="Times New Roman"/>
          <w:color w:val="000000"/>
          <w:spacing w:val="2"/>
          <w:sz w:val="18"/>
          <w:szCs w:val="18"/>
          <w:lang w:eastAsia="ru-RU"/>
        </w:rPr>
        <w:t>ған балалар;</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отбасыларда тұратын жетiм балалар, ата-анасының қамқорлығынсыз қ</w:t>
      </w:r>
      <w:proofErr w:type="gramStart"/>
      <w:r w:rsidRPr="00596AD1">
        <w:rPr>
          <w:rFonts w:ascii="Times New Roman" w:eastAsia="Times New Roman" w:hAnsi="Times New Roman" w:cs="Times New Roman"/>
          <w:color w:val="000000"/>
          <w:spacing w:val="2"/>
          <w:sz w:val="18"/>
          <w:szCs w:val="18"/>
          <w:lang w:eastAsia="ru-RU"/>
        </w:rPr>
        <w:t>ал</w:t>
      </w:r>
      <w:proofErr w:type="gramEnd"/>
      <w:r w:rsidRPr="00596AD1">
        <w:rPr>
          <w:rFonts w:ascii="Times New Roman" w:eastAsia="Times New Roman" w:hAnsi="Times New Roman" w:cs="Times New Roman"/>
          <w:color w:val="000000"/>
          <w:spacing w:val="2"/>
          <w:sz w:val="18"/>
          <w:szCs w:val="18"/>
          <w:lang w:eastAsia="ru-RU"/>
        </w:rPr>
        <w:t>ған балалар;</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төтенше жағдайлар салдарынан шұғыл көмекке мұқтаж отбасылардан шыққан балалар;</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экологиялық зілзалалар, табиғи және техногендік сипаттағы төтенше жағдай салдарынан тұ</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ғын үйінен айырылған отбасыларының;</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мемлекеттік немесе қоғамдық міндеттерді, әскери қызметті атқарған кезінде, ғарыш кеңі</w:t>
      </w:r>
      <w:proofErr w:type="gramStart"/>
      <w:r w:rsidRPr="00596AD1">
        <w:rPr>
          <w:rFonts w:ascii="Times New Roman" w:eastAsia="Times New Roman" w:hAnsi="Times New Roman" w:cs="Times New Roman"/>
          <w:color w:val="000000"/>
          <w:spacing w:val="2"/>
          <w:sz w:val="18"/>
          <w:szCs w:val="18"/>
          <w:lang w:eastAsia="ru-RU"/>
        </w:rPr>
        <w:t>ст</w:t>
      </w:r>
      <w:proofErr w:type="gramEnd"/>
      <w:r w:rsidRPr="00596AD1">
        <w:rPr>
          <w:rFonts w:ascii="Times New Roman" w:eastAsia="Times New Roman" w:hAnsi="Times New Roman" w:cs="Times New Roman"/>
          <w:color w:val="000000"/>
          <w:spacing w:val="2"/>
          <w:sz w:val="18"/>
          <w:szCs w:val="18"/>
          <w:lang w:eastAsia="ru-RU"/>
        </w:rPr>
        <w:t>ігіне ұшуға дайындалу немесе жүзеге асыру кезінде қаза тапқан (қайтыс болған) адамдардың отбасыларының балалары жатады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lastRenderedPageBreak/>
        <w:t>      Ескерту. Қағида 18-1-тармақпен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49" w:anchor="5"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19. Конкурсқа қатысу туралы өтіні</w:t>
      </w:r>
      <w:proofErr w:type="gramStart"/>
      <w:r w:rsidRPr="00596AD1">
        <w:rPr>
          <w:rFonts w:ascii="Times New Roman" w:eastAsia="Times New Roman" w:hAnsi="Times New Roman" w:cs="Times New Roman"/>
          <w:color w:val="000000"/>
          <w:spacing w:val="2"/>
          <w:sz w:val="18"/>
          <w:szCs w:val="18"/>
          <w:lang w:eastAsia="ru-RU"/>
        </w:rPr>
        <w:t>шт</w:t>
      </w:r>
      <w:proofErr w:type="gramEnd"/>
      <w:r w:rsidRPr="00596AD1">
        <w:rPr>
          <w:rFonts w:ascii="Times New Roman" w:eastAsia="Times New Roman" w:hAnsi="Times New Roman" w:cs="Times New Roman"/>
          <w:color w:val="000000"/>
          <w:spacing w:val="2"/>
          <w:sz w:val="18"/>
          <w:szCs w:val="18"/>
          <w:lang w:eastAsia="ru-RU"/>
        </w:rPr>
        <w:t>і белгіленген мерзімнен кеш беру немесе құжаттар топтамасын толық ұсынбау құжаттарды қабылдаудан бас тарту үшін негіз бола алады.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19-тармақ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50" w:anchor="z29"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20. Құжаттарды қабылдау аяқталғаннан кейін 2 жұмыс күні ішінде әрбі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 xml:space="preserve"> мамандандырылған білім беру ұйымының жауапты адамы конкурсқа қатысу үшін білім алушының электрондық базасын тест материалдарын әзірлеу үшін "Дарын" орталығына тапсырады.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20-тармақ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51" w:anchor="6"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21. "Дарын" орталығы басшысының бұйрығымен үміткерлердің электрондық базасымен жұмыс істеуге жауапты тұлға анықталады.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21-тармақ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52" w:anchor="z29"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22. </w:t>
      </w:r>
      <w:proofErr w:type="gramStart"/>
      <w:r w:rsidRPr="00596AD1">
        <w:rPr>
          <w:rFonts w:ascii="Times New Roman" w:eastAsia="Times New Roman" w:hAnsi="Times New Roman" w:cs="Times New Roman"/>
          <w:color w:val="000000"/>
          <w:spacing w:val="2"/>
          <w:sz w:val="18"/>
          <w:szCs w:val="18"/>
          <w:lang w:eastAsia="ru-RU"/>
        </w:rPr>
        <w:t>"Дарын" орталығы оқуға қабылдау үшін конкурсты ұйымдастыру және өткізу үшін конкурстық комиссия құрады.</w:t>
      </w:r>
      <w:proofErr w:type="gramEnd"/>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22-тармақ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53" w:anchor="z29"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w:t>
      </w:r>
      <w:proofErr w:type="gramStart"/>
      <w:r w:rsidRPr="00596AD1">
        <w:rPr>
          <w:rFonts w:ascii="Times New Roman" w:eastAsia="Times New Roman" w:hAnsi="Times New Roman" w:cs="Times New Roman"/>
          <w:color w:val="000000"/>
          <w:spacing w:val="2"/>
          <w:sz w:val="18"/>
          <w:szCs w:val="18"/>
          <w:lang w:eastAsia="ru-RU"/>
        </w:rPr>
        <w:t>у-</w:t>
      </w:r>
      <w:proofErr w:type="gramEnd"/>
      <w:r w:rsidRPr="00596AD1">
        <w:rPr>
          <w:rFonts w:ascii="Times New Roman" w:eastAsia="Times New Roman" w:hAnsi="Times New Roman" w:cs="Times New Roman"/>
          <w:color w:val="000000"/>
          <w:spacing w:val="2"/>
          <w:sz w:val="18"/>
          <w:szCs w:val="18"/>
          <w:lang w:eastAsia="ru-RU"/>
        </w:rPr>
        <w:t>әдістемелік кеңесінің, арнайы мониторингтік топтар қызметкерлері, білім беру саласындағы қоғамдық ұйымдар өкілдері кіреді.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23-тармақ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54" w:anchor="z29"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24. Конкурстық комиссияның төрағасы Комиссия </w:t>
      </w:r>
      <w:proofErr w:type="gramStart"/>
      <w:r w:rsidRPr="00596AD1">
        <w:rPr>
          <w:rFonts w:ascii="Times New Roman" w:eastAsia="Times New Roman" w:hAnsi="Times New Roman" w:cs="Times New Roman"/>
          <w:color w:val="000000"/>
          <w:spacing w:val="2"/>
          <w:sz w:val="18"/>
          <w:szCs w:val="18"/>
          <w:lang w:eastAsia="ru-RU"/>
        </w:rPr>
        <w:t>м</w:t>
      </w:r>
      <w:proofErr w:type="gramEnd"/>
      <w:r w:rsidRPr="00596AD1">
        <w:rPr>
          <w:rFonts w:ascii="Times New Roman" w:eastAsia="Times New Roman" w:hAnsi="Times New Roman" w:cs="Times New Roman"/>
          <w:color w:val="000000"/>
          <w:spacing w:val="2"/>
          <w:sz w:val="18"/>
          <w:szCs w:val="18"/>
          <w:lang w:eastAsia="ru-RU"/>
        </w:rPr>
        <w:t xml:space="preserve">үшелерінің арасынан сайланады. Комиссия мүшелерінің саны тақ санды құрауы </w:t>
      </w:r>
      <w:proofErr w:type="gramStart"/>
      <w:r w:rsidRPr="00596AD1">
        <w:rPr>
          <w:rFonts w:ascii="Times New Roman" w:eastAsia="Times New Roman" w:hAnsi="Times New Roman" w:cs="Times New Roman"/>
          <w:color w:val="000000"/>
          <w:spacing w:val="2"/>
          <w:sz w:val="18"/>
          <w:szCs w:val="18"/>
          <w:lang w:eastAsia="ru-RU"/>
        </w:rPr>
        <w:t>тиіс</w:t>
      </w:r>
      <w:proofErr w:type="gramEnd"/>
      <w:r w:rsidRPr="00596AD1">
        <w:rPr>
          <w:rFonts w:ascii="Times New Roman" w:eastAsia="Times New Roman" w:hAnsi="Times New Roman" w:cs="Times New Roman"/>
          <w:color w:val="000000"/>
          <w:spacing w:val="2"/>
          <w:sz w:val="18"/>
          <w:szCs w:val="18"/>
          <w:lang w:eastAsia="ru-RU"/>
        </w:rPr>
        <w:t>, бірақ жеті адамнан кем болмауы тиіс.</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24-тармақ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55" w:anchor="z29"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25. Мамандандырылған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беру ұйымы: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1) "Мың бала" ауыл мектептерінің ұлттық зияткерлік олимпиада жеңімпаздары үшін </w:t>
      </w:r>
      <w:proofErr w:type="gramStart"/>
      <w:r w:rsidRPr="00596AD1">
        <w:rPr>
          <w:rFonts w:ascii="Times New Roman" w:eastAsia="Times New Roman" w:hAnsi="Times New Roman" w:cs="Times New Roman"/>
          <w:color w:val="000000"/>
          <w:spacing w:val="2"/>
          <w:sz w:val="18"/>
          <w:szCs w:val="18"/>
          <w:lang w:eastAsia="ru-RU"/>
        </w:rPr>
        <w:t>7-сынып</w:t>
      </w:r>
      <w:proofErr w:type="gramEnd"/>
      <w:r w:rsidRPr="00596AD1">
        <w:rPr>
          <w:rFonts w:ascii="Times New Roman" w:eastAsia="Times New Roman" w:hAnsi="Times New Roman" w:cs="Times New Roman"/>
          <w:color w:val="000000"/>
          <w:spacing w:val="2"/>
          <w:sz w:val="18"/>
          <w:szCs w:val="18"/>
          <w:lang w:eastAsia="ru-RU"/>
        </w:rPr>
        <w:t>қа қабылданатын білім алушылардың жалпы санынан 10% мөлшерінде;</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2) </w:t>
      </w:r>
      <w:proofErr w:type="gramStart"/>
      <w:r w:rsidRPr="00596AD1">
        <w:rPr>
          <w:rFonts w:ascii="Times New Roman" w:eastAsia="Times New Roman" w:hAnsi="Times New Roman" w:cs="Times New Roman"/>
          <w:color w:val="000000"/>
          <w:spacing w:val="2"/>
          <w:sz w:val="18"/>
          <w:szCs w:val="18"/>
          <w:lang w:eastAsia="ru-RU"/>
        </w:rPr>
        <w:t>осы</w:t>
      </w:r>
      <w:proofErr w:type="gramEnd"/>
      <w:r w:rsidRPr="00596AD1">
        <w:rPr>
          <w:rFonts w:ascii="Times New Roman" w:eastAsia="Times New Roman" w:hAnsi="Times New Roman" w:cs="Times New Roman"/>
          <w:color w:val="000000"/>
          <w:spacing w:val="2"/>
          <w:sz w:val="18"/>
          <w:szCs w:val="18"/>
          <w:lang w:eastAsia="ru-RU"/>
        </w:rPr>
        <w:t xml:space="preserve"> Қағидалардың 18-1) тармағында көрсетілген халықтың әлеуметтік осал топтары үшін 5, 6, 7, 8 және 10-сыныптарға қабылданатын білім алушылардың жалпы санынан 15% мөлшерінде квоталарды бекітеді.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25-тармақ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56" w:anchor="7"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25-1. </w:t>
      </w:r>
      <w:proofErr w:type="gramStart"/>
      <w:r w:rsidRPr="00596AD1">
        <w:rPr>
          <w:rFonts w:ascii="Times New Roman" w:eastAsia="Times New Roman" w:hAnsi="Times New Roman" w:cs="Times New Roman"/>
          <w:color w:val="000000"/>
          <w:spacing w:val="2"/>
          <w:sz w:val="18"/>
          <w:szCs w:val="18"/>
          <w:lang w:eastAsia="ru-RU"/>
        </w:rPr>
        <w:t>Осы</w:t>
      </w:r>
      <w:proofErr w:type="gramEnd"/>
      <w:r w:rsidRPr="00596AD1">
        <w:rPr>
          <w:rFonts w:ascii="Times New Roman" w:eastAsia="Times New Roman" w:hAnsi="Times New Roman" w:cs="Times New Roman"/>
          <w:color w:val="000000"/>
          <w:spacing w:val="2"/>
          <w:sz w:val="18"/>
          <w:szCs w:val="18"/>
          <w:lang w:eastAsia="ru-RU"/>
        </w:rPr>
        <w:t xml:space="preserve"> Қағидаларға </w:t>
      </w:r>
      <w:hyperlink r:id="rId157" w:anchor="z49" w:history="1">
        <w:r w:rsidRPr="00596AD1">
          <w:rPr>
            <w:rFonts w:ascii="Times New Roman" w:eastAsia="Times New Roman" w:hAnsi="Times New Roman" w:cs="Times New Roman"/>
            <w:color w:val="073A5E"/>
            <w:spacing w:val="2"/>
            <w:sz w:val="18"/>
            <w:szCs w:val="18"/>
            <w:u w:val="single"/>
            <w:lang w:eastAsia="ru-RU"/>
          </w:rPr>
          <w:t>25-тармақта</w:t>
        </w:r>
      </w:hyperlink>
      <w:r w:rsidRPr="00596AD1">
        <w:rPr>
          <w:rFonts w:ascii="Times New Roman" w:eastAsia="Times New Roman" w:hAnsi="Times New Roman" w:cs="Times New Roman"/>
          <w:color w:val="000000"/>
          <w:spacing w:val="2"/>
          <w:sz w:val="18"/>
          <w:szCs w:val="18"/>
          <w:lang w:eastAsia="ru-RU"/>
        </w:rPr>
        <w:t> көрсетілген 5, 6, 7, 8 және 10-сыныптарға қабылданатын білім алушылар жергілікті атқарушы өкілді органдардың және/немесе меншік нысанындағы барлық білім беру ұйымдарының басқару органының шешімі бойынша бюджет қаражаты есебінен тамақпен қамтамасыз етіледі.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25-1-тармақпен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58" w:anchor="8"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25-2. Құжаттарды қабылдау аяқталғаннан кейін конкурстық комиссия ұсынылған құжаттардың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іктеу өлшемшарттарға сәйкестігін тексереді және растайтын құжаттардың түпнұсқаларын қосымша сұратады.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25-2-тармақпен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59" w:anchor="9"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бұйрығымен.</w:t>
      </w:r>
      <w:r w:rsidRPr="00596AD1">
        <w:rPr>
          <w:rFonts w:ascii="Times New Roman" w:eastAsia="Times New Roman" w:hAnsi="Times New Roman" w:cs="Times New Roman"/>
          <w:color w:val="444444"/>
          <w:sz w:val="18"/>
          <w:szCs w:val="18"/>
          <w:lang w:eastAsia="ru-RU"/>
        </w:rPr>
        <w:br/>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26. Мамандандырылған білім беру ұйымдарына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іктеу жүргізу үшін конкурстық материалдарды "Дарын" орталығының оқу-әдістемелік кеңесі әзірлейді және бекітеді.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26-тармақпен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60"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27. Конкурс 15 мамыр – 15 маусым аралығындағы кезеңде апта сайын әрбі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 xml:space="preserve"> сенбі-жексенбі күндері өтеді. Қосымша мерзімдерді Қазақстан Республикасының білім беру саласындағы уәкілетті орган келесі оқу жылы басталғанға дейін белгілейді.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27-тармақпен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61"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62" w:anchor="10"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28. Конкурстық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іктеуді өткізу кестесі мамандандырылған білім беру ұйымдарының және "Дарын" орталығының интернет-ресурстарында конкурс басталғанға дейін 10 жұмыс күні бұрын орналастырылады.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28-тармақпен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63"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64" w:anchor="11"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29. Конкурс оффлайн режимінде (тестілеу форматында) өтеді. Конкурсты электрондық форматта өткізу үшін оператор мамандандырылған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беру ұйымдарымен келіседі.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29-тармақпен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65"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66" w:anchor="12"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30. Конкурсты өткізу үшін тест материалдарын "Дарын" орталығының қызметкерлері конкурс басталғанға дейін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 xml:space="preserve"> күн бұрын мамандандырылған білім беру ұйымдарына қағаз түрінде (пломбаланған) жеткізеді.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30-тармақпен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67"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31. Конкурс әрбі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 xml:space="preserve">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беру ұйымы бөлінісінде өткізіледі.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30-тармақпен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68"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32. Білім алушыларды мамандандырылған білім беру ұйымдарына қабылдаудың ашықтығын қамтамасыз ету үшін ғимаратқа, аудиторияға және конкурстық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іктеу алаңына енгізу үшін қолданылатын бейнебақылау және дыбыс жазу жүйесі орнатылады. Мамандандырылған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беру ұйымы конкурсты өткізу үшін техникалық жабдықтармен жарақтандырылады.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lastRenderedPageBreak/>
        <w:t>      Ескерту. Қағида 32-тармақпен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69"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33. </w:t>
      </w:r>
      <w:proofErr w:type="gramStart"/>
      <w:r w:rsidRPr="00596AD1">
        <w:rPr>
          <w:rFonts w:ascii="Times New Roman" w:eastAsia="Times New Roman" w:hAnsi="Times New Roman" w:cs="Times New Roman"/>
          <w:color w:val="000000"/>
          <w:spacing w:val="2"/>
          <w:sz w:val="18"/>
          <w:szCs w:val="18"/>
          <w:lang w:eastAsia="ru-RU"/>
        </w:rPr>
        <w:t>О</w:t>
      </w:r>
      <w:proofErr w:type="gramEnd"/>
      <w:r w:rsidRPr="00596AD1">
        <w:rPr>
          <w:rFonts w:ascii="Times New Roman" w:eastAsia="Times New Roman" w:hAnsi="Times New Roman" w:cs="Times New Roman"/>
          <w:color w:val="000000"/>
          <w:spacing w:val="2"/>
          <w:sz w:val="18"/>
          <w:szCs w:val="18"/>
          <w:lang w:eastAsia="ru-RU"/>
        </w:rPr>
        <w:t>қ</w:t>
      </w:r>
      <w:proofErr w:type="gramStart"/>
      <w:r w:rsidRPr="00596AD1">
        <w:rPr>
          <w:rFonts w:ascii="Times New Roman" w:eastAsia="Times New Roman" w:hAnsi="Times New Roman" w:cs="Times New Roman"/>
          <w:color w:val="000000"/>
          <w:spacing w:val="2"/>
          <w:sz w:val="18"/>
          <w:szCs w:val="18"/>
          <w:lang w:eastAsia="ru-RU"/>
        </w:rPr>
        <w:t>у</w:t>
      </w:r>
      <w:proofErr w:type="gramEnd"/>
      <w:r w:rsidRPr="00596AD1">
        <w:rPr>
          <w:rFonts w:ascii="Times New Roman" w:eastAsia="Times New Roman" w:hAnsi="Times New Roman" w:cs="Times New Roman"/>
          <w:color w:val="000000"/>
          <w:spacing w:val="2"/>
          <w:sz w:val="18"/>
          <w:szCs w:val="18"/>
          <w:lang w:eastAsia="ru-RU"/>
        </w:rPr>
        <w:t>ға түсушілерге арналған тестілеу:</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1) 7-сыныпқа арналған тестілеу мынадай </w:t>
      </w:r>
      <w:proofErr w:type="gramStart"/>
      <w:r w:rsidRPr="00596AD1">
        <w:rPr>
          <w:rFonts w:ascii="Times New Roman" w:eastAsia="Times New Roman" w:hAnsi="Times New Roman" w:cs="Times New Roman"/>
          <w:color w:val="000000"/>
          <w:spacing w:val="2"/>
          <w:sz w:val="18"/>
          <w:szCs w:val="18"/>
          <w:lang w:eastAsia="ru-RU"/>
        </w:rPr>
        <w:t>п</w:t>
      </w:r>
      <w:proofErr w:type="gramEnd"/>
      <w:r w:rsidRPr="00596AD1">
        <w:rPr>
          <w:rFonts w:ascii="Times New Roman" w:eastAsia="Times New Roman" w:hAnsi="Times New Roman" w:cs="Times New Roman"/>
          <w:color w:val="000000"/>
          <w:spacing w:val="2"/>
          <w:sz w:val="18"/>
          <w:szCs w:val="18"/>
          <w:lang w:eastAsia="ru-RU"/>
        </w:rPr>
        <w:t>әндер бойынша 75 сұрақтан тұрады: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математика және логика - 55 сұрақ;</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оқу сауаттылығы - 10 сұрақ;</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Қазақстан тарихы - 10 сұрақ.</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2) 6-сыныпқа арналған тестілеу мынадай </w:t>
      </w:r>
      <w:proofErr w:type="gramStart"/>
      <w:r w:rsidRPr="00596AD1">
        <w:rPr>
          <w:rFonts w:ascii="Times New Roman" w:eastAsia="Times New Roman" w:hAnsi="Times New Roman" w:cs="Times New Roman"/>
          <w:color w:val="000000"/>
          <w:spacing w:val="2"/>
          <w:sz w:val="18"/>
          <w:szCs w:val="18"/>
          <w:lang w:eastAsia="ru-RU"/>
        </w:rPr>
        <w:t>п</w:t>
      </w:r>
      <w:proofErr w:type="gramEnd"/>
      <w:r w:rsidRPr="00596AD1">
        <w:rPr>
          <w:rFonts w:ascii="Times New Roman" w:eastAsia="Times New Roman" w:hAnsi="Times New Roman" w:cs="Times New Roman"/>
          <w:color w:val="000000"/>
          <w:spacing w:val="2"/>
          <w:sz w:val="18"/>
          <w:szCs w:val="18"/>
          <w:lang w:eastAsia="ru-RU"/>
        </w:rPr>
        <w:t>әндер бойынша 60 сұрақтан тұрады: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математика және логика - 35 сұрақ;</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оқу сауаттылығы - 15 сұрақ;</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Қазақстан тарихы - 10 сұрақ.</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3) 5-сыныпқа арналған тестілеу мынадай </w:t>
      </w:r>
      <w:proofErr w:type="gramStart"/>
      <w:r w:rsidRPr="00596AD1">
        <w:rPr>
          <w:rFonts w:ascii="Times New Roman" w:eastAsia="Times New Roman" w:hAnsi="Times New Roman" w:cs="Times New Roman"/>
          <w:color w:val="000000"/>
          <w:spacing w:val="2"/>
          <w:sz w:val="18"/>
          <w:szCs w:val="18"/>
          <w:lang w:eastAsia="ru-RU"/>
        </w:rPr>
        <w:t>п</w:t>
      </w:r>
      <w:proofErr w:type="gramEnd"/>
      <w:r w:rsidRPr="00596AD1">
        <w:rPr>
          <w:rFonts w:ascii="Times New Roman" w:eastAsia="Times New Roman" w:hAnsi="Times New Roman" w:cs="Times New Roman"/>
          <w:color w:val="000000"/>
          <w:spacing w:val="2"/>
          <w:sz w:val="18"/>
          <w:szCs w:val="18"/>
          <w:lang w:eastAsia="ru-RU"/>
        </w:rPr>
        <w:t>әндер бойынша 40 сұрақтан тұрады: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математика және логика - 30 сұрақ;</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оқу сауаттылығы - 10 сұрақ.</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4) 10-сыныпқа арналған тестілеу мынадай </w:t>
      </w:r>
      <w:proofErr w:type="gramStart"/>
      <w:r w:rsidRPr="00596AD1">
        <w:rPr>
          <w:rFonts w:ascii="Times New Roman" w:eastAsia="Times New Roman" w:hAnsi="Times New Roman" w:cs="Times New Roman"/>
          <w:color w:val="000000"/>
          <w:spacing w:val="2"/>
          <w:sz w:val="18"/>
          <w:szCs w:val="18"/>
          <w:lang w:eastAsia="ru-RU"/>
        </w:rPr>
        <w:t>п</w:t>
      </w:r>
      <w:proofErr w:type="gramEnd"/>
      <w:r w:rsidRPr="00596AD1">
        <w:rPr>
          <w:rFonts w:ascii="Times New Roman" w:eastAsia="Times New Roman" w:hAnsi="Times New Roman" w:cs="Times New Roman"/>
          <w:color w:val="000000"/>
          <w:spacing w:val="2"/>
          <w:sz w:val="18"/>
          <w:szCs w:val="18"/>
          <w:lang w:eastAsia="ru-RU"/>
        </w:rPr>
        <w:t>әндер бойынша 95 сұрақтан тұрады: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математика және логика - 60 сұрақ;</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оқу сауаттылығы – 10 сұрақ;</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Қазақстан тарихы - 25 сұрақ.</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33-тармақпен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70"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71" w:anchor="13"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34. Тестілеуге бөлінген уақыт 7 сыныпта – 120 минут, 6 сыныпта – 90 минут, 5 сыныпта – 60 минут, 10 сыныпта – 180 минут (тест материалдарын тарату, Жауап парағының бөлімдерін толтыру, сондай-ақ түсіндіру жұмыстарының уақыты көрсетілген уақ</w:t>
      </w:r>
      <w:proofErr w:type="gramStart"/>
      <w:r w:rsidRPr="00596AD1">
        <w:rPr>
          <w:rFonts w:ascii="Times New Roman" w:eastAsia="Times New Roman" w:hAnsi="Times New Roman" w:cs="Times New Roman"/>
          <w:color w:val="000000"/>
          <w:spacing w:val="2"/>
          <w:sz w:val="18"/>
          <w:szCs w:val="18"/>
          <w:lang w:eastAsia="ru-RU"/>
        </w:rPr>
        <w:t>ыт</w:t>
      </w:r>
      <w:proofErr w:type="gramEnd"/>
      <w:r w:rsidRPr="00596AD1">
        <w:rPr>
          <w:rFonts w:ascii="Times New Roman" w:eastAsia="Times New Roman" w:hAnsi="Times New Roman" w:cs="Times New Roman"/>
          <w:color w:val="000000"/>
          <w:spacing w:val="2"/>
          <w:sz w:val="18"/>
          <w:szCs w:val="18"/>
          <w:lang w:eastAsia="ru-RU"/>
        </w:rPr>
        <w:t>қа кірмейді).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34-тармақпен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72"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73" w:anchor="14"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35. Тестілеудің қорытынды нәтижелерін есептеу кезінде дұрыс жауаптар саны "4" (төрт) коэффициентіне көбейтіледі, ал бі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 xml:space="preserve"> дұрыс емес жауап "-1" коэффициентіне көбейтіледі. Осылайша, жалпы қорытынды есептеледі (4* дұрыс жауап + ( - ) * дұрыс емес жауап= жалпы қорытынды балл).</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35-тармақпен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74"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36.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w:t>
      </w:r>
      <w:proofErr w:type="gramStart"/>
      <w:r w:rsidRPr="00596AD1">
        <w:rPr>
          <w:rFonts w:ascii="Times New Roman" w:eastAsia="Times New Roman" w:hAnsi="Times New Roman" w:cs="Times New Roman"/>
          <w:color w:val="000000"/>
          <w:spacing w:val="2"/>
          <w:sz w:val="18"/>
          <w:szCs w:val="18"/>
          <w:lang w:eastAsia="ru-RU"/>
        </w:rPr>
        <w:t>қ-</w:t>
      </w:r>
      <w:proofErr w:type="gramEnd"/>
      <w:r w:rsidRPr="00596AD1">
        <w:rPr>
          <w:rFonts w:ascii="Times New Roman" w:eastAsia="Times New Roman" w:hAnsi="Times New Roman" w:cs="Times New Roman"/>
          <w:color w:val="000000"/>
          <w:spacing w:val="2"/>
          <w:sz w:val="18"/>
          <w:szCs w:val="18"/>
          <w:lang w:eastAsia="ru-RU"/>
        </w:rPr>
        <w:t>кітапшасы қарастырылмайды.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36-тармақпен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75"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37. Конкурстық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іктеу нәтижелері бойынша апелляция жүргізілмейді.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37-тармақпен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76"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38. "Дарын" орталығы, облыстық, Астана, Алматы, Шымкент қалаларының білім басқармалары өткізетін республикалық </w:t>
      </w:r>
      <w:proofErr w:type="gramStart"/>
      <w:r w:rsidRPr="00596AD1">
        <w:rPr>
          <w:rFonts w:ascii="Times New Roman" w:eastAsia="Times New Roman" w:hAnsi="Times New Roman" w:cs="Times New Roman"/>
          <w:color w:val="000000"/>
          <w:spacing w:val="2"/>
          <w:sz w:val="18"/>
          <w:szCs w:val="18"/>
          <w:lang w:eastAsia="ru-RU"/>
        </w:rPr>
        <w:t>олимпиадалар</w:t>
      </w:r>
      <w:proofErr w:type="gramEnd"/>
      <w:r w:rsidRPr="00596AD1">
        <w:rPr>
          <w:rFonts w:ascii="Times New Roman" w:eastAsia="Times New Roman" w:hAnsi="Times New Roman" w:cs="Times New Roman"/>
          <w:color w:val="000000"/>
          <w:spacing w:val="2"/>
          <w:sz w:val="18"/>
          <w:szCs w:val="18"/>
          <w:lang w:eastAsia="ru-RU"/>
        </w:rPr>
        <w:t>ға қатысу туралы 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38-тармақпен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77"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07.08.2023 </w:t>
      </w:r>
      <w:hyperlink r:id="rId178" w:anchor="z81" w:history="1">
        <w:r w:rsidRPr="00596AD1">
          <w:rPr>
            <w:rFonts w:ascii="Times New Roman" w:eastAsia="Times New Roman" w:hAnsi="Times New Roman" w:cs="Times New Roman"/>
            <w:color w:val="073A5E"/>
            <w:sz w:val="18"/>
            <w:szCs w:val="18"/>
            <w:u w:val="single"/>
            <w:lang w:eastAsia="ru-RU"/>
          </w:rPr>
          <w:t>№ 248</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39. "Білім-инновация лицейді" қоспағанда, мамандандырылған білім беру ұйымдарына оқуға түсушілерге конкурстық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іктеу бір турда (тестілеу) өткізіледі. "Білім-инновация" лицейіне конкурстық іріктеу және қабылдау "Білім-Инновация" халықаралық қоғамдық қоры белгілеген тәртіппен жүргізіледі.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39-тармақпен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79"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40. Мамандандырылған білім беру ұйымына оқуға үміткерлерді, оның ішінде осы Қағидалардың </w:t>
      </w:r>
      <w:hyperlink r:id="rId180" w:anchor="z49" w:history="1">
        <w:r w:rsidRPr="00596AD1">
          <w:rPr>
            <w:rFonts w:ascii="Times New Roman" w:eastAsia="Times New Roman" w:hAnsi="Times New Roman" w:cs="Times New Roman"/>
            <w:color w:val="073A5E"/>
            <w:spacing w:val="2"/>
            <w:sz w:val="18"/>
            <w:szCs w:val="18"/>
            <w:u w:val="single"/>
            <w:lang w:eastAsia="ru-RU"/>
          </w:rPr>
          <w:t>25-тармағының</w:t>
        </w:r>
      </w:hyperlink>
      <w:r w:rsidRPr="00596AD1">
        <w:rPr>
          <w:rFonts w:ascii="Times New Roman" w:eastAsia="Times New Roman" w:hAnsi="Times New Roman" w:cs="Times New Roman"/>
          <w:color w:val="000000"/>
          <w:spacing w:val="2"/>
          <w:sz w:val="18"/>
          <w:szCs w:val="18"/>
          <w:lang w:eastAsia="ru-RU"/>
        </w:rPr>
        <w:t> 2) тармақшасында көрсетілгендерді қабылдау мамандандырылған білім беру ұйымының бөлінісінде бос орындарға сәйкес баллдардың ең кө</w:t>
      </w:r>
      <w:proofErr w:type="gramStart"/>
      <w:r w:rsidRPr="00596AD1">
        <w:rPr>
          <w:rFonts w:ascii="Times New Roman" w:eastAsia="Times New Roman" w:hAnsi="Times New Roman" w:cs="Times New Roman"/>
          <w:color w:val="000000"/>
          <w:spacing w:val="2"/>
          <w:sz w:val="18"/>
          <w:szCs w:val="18"/>
          <w:lang w:eastAsia="ru-RU"/>
        </w:rPr>
        <w:t>п</w:t>
      </w:r>
      <w:proofErr w:type="gramEnd"/>
      <w:r w:rsidRPr="00596AD1">
        <w:rPr>
          <w:rFonts w:ascii="Times New Roman" w:eastAsia="Times New Roman" w:hAnsi="Times New Roman" w:cs="Times New Roman"/>
          <w:color w:val="000000"/>
          <w:spacing w:val="2"/>
          <w:sz w:val="18"/>
          <w:szCs w:val="18"/>
          <w:lang w:eastAsia="ru-RU"/>
        </w:rPr>
        <w:t xml:space="preserve"> санына қарай жүзеге асырылады.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40-тармақпен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81"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82" w:anchor="15"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41. Үміткерлерді конкурстық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орналастырылады.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41-тармақпен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83"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42. Конкурс қорытындысы бойынша мамандандырылған білім беру ұйымының басшысы конкурстық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іктеуден өткен үміткерлерді оқу жылының басталуына дейін мамандандырылған білім беру ұйымына қабылдау туралы бұйрық шығарады.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42-тармақпен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84"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85" w:anchor="16"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43. Конкурстық комиссия негізгі бос </w:t>
      </w:r>
      <w:proofErr w:type="gramStart"/>
      <w:r w:rsidRPr="00596AD1">
        <w:rPr>
          <w:rFonts w:ascii="Times New Roman" w:eastAsia="Times New Roman" w:hAnsi="Times New Roman" w:cs="Times New Roman"/>
          <w:color w:val="000000"/>
          <w:spacing w:val="2"/>
          <w:sz w:val="18"/>
          <w:szCs w:val="18"/>
          <w:lang w:eastAsia="ru-RU"/>
        </w:rPr>
        <w:t>орындар</w:t>
      </w:r>
      <w:proofErr w:type="gramEnd"/>
      <w:r w:rsidRPr="00596AD1">
        <w:rPr>
          <w:rFonts w:ascii="Times New Roman" w:eastAsia="Times New Roman" w:hAnsi="Times New Roman" w:cs="Times New Roman"/>
          <w:color w:val="000000"/>
          <w:spacing w:val="2"/>
          <w:sz w:val="18"/>
          <w:szCs w:val="18"/>
          <w:lang w:eastAsia="ru-RU"/>
        </w:rPr>
        <w:t>ға кірмеген конкурс үміткерлерінің қатарынан санды кеміту тәртібімен жиналған баллдардың сомасы бойынша үміткерлердің резервтік тізімін қалыптастырады және мамандандырылған білім беру ұйымының интернет-ресурсында орналастырылады.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43-тармақпен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86"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05.08.2022 </w:t>
      </w:r>
      <w:hyperlink r:id="rId187" w:anchor="17" w:history="1">
        <w:r w:rsidRPr="00596AD1">
          <w:rPr>
            <w:rFonts w:ascii="Times New Roman" w:eastAsia="Times New Roman" w:hAnsi="Times New Roman" w:cs="Times New Roman"/>
            <w:color w:val="073A5E"/>
            <w:sz w:val="18"/>
            <w:szCs w:val="18"/>
            <w:u w:val="single"/>
            <w:bdr w:val="none" w:sz="0" w:space="0" w:color="auto" w:frame="1"/>
            <w:lang w:eastAsia="ru-RU"/>
          </w:rPr>
          <w:t>№ 350</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44. Резервтік тізімге енгізілген үміткерлер мамандандырылған білім беру ұйымдарына бос орын болған жағдайда </w:t>
      </w:r>
      <w:proofErr w:type="gramStart"/>
      <w:r w:rsidRPr="00596AD1">
        <w:rPr>
          <w:rFonts w:ascii="Times New Roman" w:eastAsia="Times New Roman" w:hAnsi="Times New Roman" w:cs="Times New Roman"/>
          <w:color w:val="000000"/>
          <w:spacing w:val="2"/>
          <w:sz w:val="18"/>
          <w:szCs w:val="18"/>
          <w:lang w:eastAsia="ru-RU"/>
        </w:rPr>
        <w:t>о</w:t>
      </w:r>
      <w:proofErr w:type="gramEnd"/>
      <w:r w:rsidRPr="00596AD1">
        <w:rPr>
          <w:rFonts w:ascii="Times New Roman" w:eastAsia="Times New Roman" w:hAnsi="Times New Roman" w:cs="Times New Roman"/>
          <w:color w:val="000000"/>
          <w:spacing w:val="2"/>
          <w:sz w:val="18"/>
          <w:szCs w:val="18"/>
          <w:lang w:eastAsia="ru-RU"/>
        </w:rPr>
        <w:t>қу жылының ішінде қабылдана алады. Бос орындардың болуы мамандандырылған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беру ұйымның интернет-ресурсында орналастырылады.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lastRenderedPageBreak/>
        <w:t>      Ескерту. Қағида 44-тармақпен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88"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45. 8-11-сыныптарда орын босаған жағдайда мамандандырылған білім беру ұйымы конкурстық і</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іктеуді дербес жүргізеді, бірақ Қазақстан Республикасы Денсаулық сақтау министрлігінің 2021 жылғы 5 тамыздағы № ҚР ДСМ-76 </w:t>
      </w:r>
      <w:hyperlink r:id="rId189" w:anchor="z1" w:history="1">
        <w:r w:rsidRPr="00596AD1">
          <w:rPr>
            <w:rFonts w:ascii="Times New Roman" w:eastAsia="Times New Roman" w:hAnsi="Times New Roman" w:cs="Times New Roman"/>
            <w:color w:val="073A5E"/>
            <w:spacing w:val="2"/>
            <w:sz w:val="18"/>
            <w:szCs w:val="18"/>
            <w:u w:val="single"/>
            <w:lang w:eastAsia="ru-RU"/>
          </w:rPr>
          <w:t>бұйрығымен</w:t>
        </w:r>
      </w:hyperlink>
      <w:r w:rsidRPr="00596AD1">
        <w:rPr>
          <w:rFonts w:ascii="Times New Roman" w:eastAsia="Times New Roman" w:hAnsi="Times New Roman" w:cs="Times New Roman"/>
          <w:color w:val="000000"/>
          <w:spacing w:val="2"/>
          <w:sz w:val="18"/>
          <w:szCs w:val="18"/>
          <w:lang w:eastAsia="ru-RU"/>
        </w:rPr>
        <w:t> бекітілген (Нормативтік құқықтық актілерді мемлекеттік тіркеу тізбесінде № 23890 болып тіркелген) Білім беру объектілеріне қойылатын санитариялы</w:t>
      </w:r>
      <w:proofErr w:type="gramStart"/>
      <w:r w:rsidRPr="00596AD1">
        <w:rPr>
          <w:rFonts w:ascii="Times New Roman" w:eastAsia="Times New Roman" w:hAnsi="Times New Roman" w:cs="Times New Roman"/>
          <w:color w:val="000000"/>
          <w:spacing w:val="2"/>
          <w:sz w:val="18"/>
          <w:szCs w:val="18"/>
          <w:lang w:eastAsia="ru-RU"/>
        </w:rPr>
        <w:t>қ-</w:t>
      </w:r>
      <w:proofErr w:type="gramEnd"/>
      <w:r w:rsidRPr="00596AD1">
        <w:rPr>
          <w:rFonts w:ascii="Times New Roman" w:eastAsia="Times New Roman" w:hAnsi="Times New Roman" w:cs="Times New Roman"/>
          <w:color w:val="000000"/>
          <w:spacing w:val="2"/>
          <w:sz w:val="18"/>
          <w:szCs w:val="18"/>
          <w:lang w:eastAsia="ru-RU"/>
        </w:rPr>
        <w:t>эпидемиологиялық талаптарға сәйкес бекітілген оқушылар санынан аспайды.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45-тармақпен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90"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07.08.2023 </w:t>
      </w:r>
      <w:hyperlink r:id="rId191" w:anchor="z83" w:history="1">
        <w:r w:rsidRPr="00596AD1">
          <w:rPr>
            <w:rFonts w:ascii="Times New Roman" w:eastAsia="Times New Roman" w:hAnsi="Times New Roman" w:cs="Times New Roman"/>
            <w:color w:val="073A5E"/>
            <w:sz w:val="18"/>
            <w:szCs w:val="18"/>
            <w:u w:val="single"/>
            <w:lang w:eastAsia="ru-RU"/>
          </w:rPr>
          <w:t>№ 248</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бұйрықтарымен.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w:t>
      </w:r>
      <w:proofErr w:type="gramStart"/>
      <w:r w:rsidRPr="00596AD1">
        <w:rPr>
          <w:rFonts w:ascii="Times New Roman" w:eastAsia="Times New Roman" w:hAnsi="Times New Roman" w:cs="Times New Roman"/>
          <w:color w:val="000000"/>
          <w:spacing w:val="2"/>
          <w:sz w:val="18"/>
          <w:szCs w:val="18"/>
          <w:lang w:eastAsia="ru-RU"/>
        </w:rPr>
        <w:t>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 функционалды кәсіби, психологиялық және физиологиялық мәліметтерді ескере отырып, талапкерлердің екінші турын өткізеді.</w:t>
      </w:r>
      <w:proofErr w:type="gramEnd"/>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Қағида 46-тармақпен толықтырылды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Білім және ғылым министрінің 24.06.2020 </w:t>
      </w:r>
      <w:hyperlink r:id="rId192" w:anchor="z41" w:history="1">
        <w:r w:rsidRPr="00596AD1">
          <w:rPr>
            <w:rFonts w:ascii="Times New Roman" w:eastAsia="Times New Roman" w:hAnsi="Times New Roman" w:cs="Times New Roman"/>
            <w:color w:val="073A5E"/>
            <w:sz w:val="18"/>
            <w:szCs w:val="18"/>
            <w:u w:val="single"/>
            <w:lang w:eastAsia="ru-RU"/>
          </w:rPr>
          <w:t>№ 264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1E1E1E"/>
          <w:sz w:val="18"/>
          <w:szCs w:val="18"/>
          <w:lang w:eastAsia="ru-RU"/>
        </w:rPr>
      </w:pPr>
      <w:r w:rsidRPr="00596AD1">
        <w:rPr>
          <w:rFonts w:ascii="Times New Roman" w:eastAsia="Times New Roman" w:hAnsi="Times New Roman" w:cs="Times New Roman"/>
          <w:color w:val="1E1E1E"/>
          <w:sz w:val="18"/>
          <w:szCs w:val="18"/>
          <w:lang w:eastAsia="ru-RU"/>
        </w:rPr>
        <w:t xml:space="preserve">3-тарау. </w:t>
      </w:r>
      <w:proofErr w:type="gramStart"/>
      <w:r w:rsidRPr="00596AD1">
        <w:rPr>
          <w:rFonts w:ascii="Times New Roman" w:eastAsia="Times New Roman" w:hAnsi="Times New Roman" w:cs="Times New Roman"/>
          <w:color w:val="1E1E1E"/>
          <w:sz w:val="18"/>
          <w:szCs w:val="18"/>
          <w:lang w:eastAsia="ru-RU"/>
        </w:rPr>
        <w:t>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roofErr w:type="gramEnd"/>
    </w:p>
    <w:p w:rsidR="00526E37" w:rsidRPr="00596AD1" w:rsidRDefault="00526E37" w:rsidP="0006100B">
      <w:pPr>
        <w:pStyle w:val="a7"/>
        <w:rPr>
          <w:rFonts w:ascii="Times New Roman" w:eastAsia="Times New Roman" w:hAnsi="Times New Roman" w:cs="Times New Roman"/>
          <w:color w:val="FF0000"/>
          <w:spacing w:val="2"/>
          <w:sz w:val="18"/>
          <w:szCs w:val="18"/>
          <w:lang w:eastAsia="ru-RU"/>
        </w:rPr>
      </w:pPr>
      <w:r w:rsidRPr="00596AD1">
        <w:rPr>
          <w:rFonts w:ascii="Times New Roman" w:eastAsia="Times New Roman" w:hAnsi="Times New Roman" w:cs="Times New Roman"/>
          <w:color w:val="FF0000"/>
          <w:spacing w:val="2"/>
          <w:sz w:val="18"/>
          <w:szCs w:val="18"/>
          <w:lang w:eastAsia="ru-RU"/>
        </w:rPr>
        <w:t>      Ескерту. Қағида 3-тараумен толықтырылды - Қ</w:t>
      </w:r>
      <w:proofErr w:type="gramStart"/>
      <w:r w:rsidRPr="00596AD1">
        <w:rPr>
          <w:rFonts w:ascii="Times New Roman" w:eastAsia="Times New Roman" w:hAnsi="Times New Roman" w:cs="Times New Roman"/>
          <w:color w:val="FF0000"/>
          <w:spacing w:val="2"/>
          <w:sz w:val="18"/>
          <w:szCs w:val="18"/>
          <w:lang w:eastAsia="ru-RU"/>
        </w:rPr>
        <w:t>Р</w:t>
      </w:r>
      <w:proofErr w:type="gramEnd"/>
      <w:r w:rsidRPr="00596AD1">
        <w:rPr>
          <w:rFonts w:ascii="Times New Roman" w:eastAsia="Times New Roman" w:hAnsi="Times New Roman" w:cs="Times New Roman"/>
          <w:color w:val="FF0000"/>
          <w:spacing w:val="2"/>
          <w:sz w:val="18"/>
          <w:szCs w:val="18"/>
          <w:lang w:eastAsia="ru-RU"/>
        </w:rPr>
        <w:t xml:space="preserve"> Білім және ғылым министрінің 24.06.2020 </w:t>
      </w:r>
      <w:hyperlink r:id="rId193" w:anchor="z63" w:history="1">
        <w:r w:rsidRPr="00596AD1">
          <w:rPr>
            <w:rFonts w:ascii="Times New Roman" w:eastAsia="Times New Roman" w:hAnsi="Times New Roman" w:cs="Times New Roman"/>
            <w:color w:val="073A5E"/>
            <w:spacing w:val="2"/>
            <w:sz w:val="18"/>
            <w:szCs w:val="18"/>
            <w:u w:val="single"/>
            <w:lang w:eastAsia="ru-RU"/>
          </w:rPr>
          <w:t>№ 264</w:t>
        </w:r>
      </w:hyperlink>
      <w:r w:rsidRPr="00596AD1">
        <w:rPr>
          <w:rFonts w:ascii="Times New Roman" w:eastAsia="Times New Roman" w:hAnsi="Times New Roman" w:cs="Times New Roman"/>
          <w:color w:val="FF0000"/>
          <w:spacing w:val="2"/>
          <w:sz w:val="18"/>
          <w:szCs w:val="18"/>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47. Мемлекеттік қызмет көрсету мәселелері бойынша шағымды қарауды жоғары тұ</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Шағым көрсетілетін қызметті берушіге және (немесе) шешіміне, әрекетіне (әрекетсіздігіне) шағым жасалып отырған лауазымды </w:t>
      </w:r>
      <w:proofErr w:type="gramStart"/>
      <w:r w:rsidRPr="00596AD1">
        <w:rPr>
          <w:rFonts w:ascii="Times New Roman" w:eastAsia="Times New Roman" w:hAnsi="Times New Roman" w:cs="Times New Roman"/>
          <w:color w:val="000000"/>
          <w:spacing w:val="2"/>
          <w:sz w:val="18"/>
          <w:szCs w:val="18"/>
          <w:lang w:eastAsia="ru-RU"/>
        </w:rPr>
        <w:t>адам</w:t>
      </w:r>
      <w:proofErr w:type="gramEnd"/>
      <w:r w:rsidRPr="00596AD1">
        <w:rPr>
          <w:rFonts w:ascii="Times New Roman" w:eastAsia="Times New Roman" w:hAnsi="Times New Roman" w:cs="Times New Roman"/>
          <w:color w:val="000000"/>
          <w:spacing w:val="2"/>
          <w:sz w:val="18"/>
          <w:szCs w:val="18"/>
          <w:lang w:eastAsia="ru-RU"/>
        </w:rPr>
        <w:t>ға беріледі.</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Көрсетілетін қызметті беруші, шешіміне, әрекетіне (әрекетсіздігіне) шағым жасалып отырған лауазымды адам шағым келі</w:t>
      </w:r>
      <w:proofErr w:type="gramStart"/>
      <w:r w:rsidRPr="00596AD1">
        <w:rPr>
          <w:rFonts w:ascii="Times New Roman" w:eastAsia="Times New Roman" w:hAnsi="Times New Roman" w:cs="Times New Roman"/>
          <w:color w:val="000000"/>
          <w:spacing w:val="2"/>
          <w:sz w:val="18"/>
          <w:szCs w:val="18"/>
          <w:lang w:eastAsia="ru-RU"/>
        </w:rPr>
        <w:t>п</w:t>
      </w:r>
      <w:proofErr w:type="gramEnd"/>
      <w:r w:rsidRPr="00596AD1">
        <w:rPr>
          <w:rFonts w:ascii="Times New Roman" w:eastAsia="Times New Roman" w:hAnsi="Times New Roman" w:cs="Times New Roman"/>
          <w:color w:val="000000"/>
          <w:spacing w:val="2"/>
          <w:sz w:val="18"/>
          <w:szCs w:val="18"/>
          <w:lang w:eastAsia="ru-RU"/>
        </w:rPr>
        <w:t xml:space="preserve"> түскен күннен бастап үш жұмыс күнінен кешіктірмей шағымды және әкімшілік істі шағымды қарайтын органға жібереді.</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w:t>
      </w:r>
      <w:proofErr w:type="gramStart"/>
      <w:r w:rsidRPr="00596AD1">
        <w:rPr>
          <w:rFonts w:ascii="Times New Roman" w:eastAsia="Times New Roman" w:hAnsi="Times New Roman" w:cs="Times New Roman"/>
          <w:color w:val="000000"/>
          <w:spacing w:val="2"/>
          <w:sz w:val="18"/>
          <w:szCs w:val="18"/>
          <w:lang w:eastAsia="ru-RU"/>
        </w:rPr>
        <w:t>Бұл ретте көрсетілетін қызметті берушіге,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w:t>
      </w:r>
      <w:proofErr w:type="gramEnd"/>
      <w:r w:rsidRPr="00596AD1">
        <w:rPr>
          <w:rFonts w:ascii="Times New Roman" w:eastAsia="Times New Roman" w:hAnsi="Times New Roman" w:cs="Times New Roman"/>
          <w:color w:val="000000"/>
          <w:spacing w:val="2"/>
          <w:sz w:val="18"/>
          <w:szCs w:val="18"/>
          <w:lang w:eastAsia="ru-RU"/>
        </w:rPr>
        <w:t xml:space="preserve"> </w:t>
      </w:r>
      <w:proofErr w:type="gramStart"/>
      <w:r w:rsidRPr="00596AD1">
        <w:rPr>
          <w:rFonts w:ascii="Times New Roman" w:eastAsia="Times New Roman" w:hAnsi="Times New Roman" w:cs="Times New Roman"/>
          <w:color w:val="000000"/>
          <w:spacing w:val="2"/>
          <w:sz w:val="18"/>
          <w:szCs w:val="18"/>
          <w:lang w:eastAsia="ru-RU"/>
        </w:rPr>
        <w:t>ша</w:t>
      </w:r>
      <w:proofErr w:type="gramEnd"/>
      <w:r w:rsidRPr="00596AD1">
        <w:rPr>
          <w:rFonts w:ascii="Times New Roman" w:eastAsia="Times New Roman" w:hAnsi="Times New Roman" w:cs="Times New Roman"/>
          <w:color w:val="000000"/>
          <w:spacing w:val="2"/>
          <w:sz w:val="18"/>
          <w:szCs w:val="18"/>
          <w:lang w:eastAsia="ru-RU"/>
        </w:rPr>
        <w:t>ғым жібермеуге құқылы.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Көрсетілетін қызметті берушінің атына келіп түскен көрсетілетін қызметті алушының шағымы Мемлекеттік көрсетілетін қызметтер туралы</w:t>
      </w:r>
      <w:proofErr w:type="gramStart"/>
      <w:r w:rsidRPr="00596AD1">
        <w:rPr>
          <w:rFonts w:ascii="Times New Roman" w:eastAsia="Times New Roman" w:hAnsi="Times New Roman" w:cs="Times New Roman"/>
          <w:color w:val="000000"/>
          <w:spacing w:val="2"/>
          <w:sz w:val="18"/>
          <w:szCs w:val="18"/>
          <w:lang w:eastAsia="ru-RU"/>
        </w:rPr>
        <w:t xml:space="preserve"> З</w:t>
      </w:r>
      <w:proofErr w:type="gramEnd"/>
      <w:r w:rsidRPr="00596AD1">
        <w:rPr>
          <w:rFonts w:ascii="Times New Roman" w:eastAsia="Times New Roman" w:hAnsi="Times New Roman" w:cs="Times New Roman"/>
          <w:color w:val="000000"/>
          <w:spacing w:val="2"/>
          <w:sz w:val="18"/>
          <w:szCs w:val="18"/>
          <w:lang w:eastAsia="ru-RU"/>
        </w:rPr>
        <w:t>аңның 25-бабының </w:t>
      </w:r>
      <w:hyperlink r:id="rId194" w:anchor="z75" w:history="1">
        <w:r w:rsidRPr="00596AD1">
          <w:rPr>
            <w:rFonts w:ascii="Times New Roman" w:eastAsia="Times New Roman" w:hAnsi="Times New Roman" w:cs="Times New Roman"/>
            <w:color w:val="073A5E"/>
            <w:spacing w:val="2"/>
            <w:sz w:val="18"/>
            <w:szCs w:val="18"/>
            <w:u w:val="single"/>
            <w:lang w:eastAsia="ru-RU"/>
          </w:rPr>
          <w:t>2-тармағына</w:t>
        </w:r>
      </w:hyperlink>
      <w:r w:rsidRPr="00596AD1">
        <w:rPr>
          <w:rFonts w:ascii="Times New Roman" w:eastAsia="Times New Roman" w:hAnsi="Times New Roman" w:cs="Times New Roman"/>
          <w:color w:val="000000"/>
          <w:spacing w:val="2"/>
          <w:sz w:val="18"/>
          <w:szCs w:val="18"/>
          <w:lang w:eastAsia="ru-RU"/>
        </w:rPr>
        <w:t> сәйкес тіркелген күнінен бастап 5 (бес) жұмыс күні ішінде қаралуға жатады.</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Мемлекеттік қызметтер көрсету сапасын бағалау және бақылау жөніндегі уәкілетті органның атына келі</w:t>
      </w:r>
      <w:proofErr w:type="gramStart"/>
      <w:r w:rsidRPr="00596AD1">
        <w:rPr>
          <w:rFonts w:ascii="Times New Roman" w:eastAsia="Times New Roman" w:hAnsi="Times New Roman" w:cs="Times New Roman"/>
          <w:color w:val="000000"/>
          <w:spacing w:val="2"/>
          <w:sz w:val="18"/>
          <w:szCs w:val="18"/>
          <w:lang w:eastAsia="ru-RU"/>
        </w:rPr>
        <w:t>п</w:t>
      </w:r>
      <w:proofErr w:type="gramEnd"/>
      <w:r w:rsidRPr="00596AD1">
        <w:rPr>
          <w:rFonts w:ascii="Times New Roman" w:eastAsia="Times New Roman" w:hAnsi="Times New Roman" w:cs="Times New Roman"/>
          <w:color w:val="000000"/>
          <w:spacing w:val="2"/>
          <w:sz w:val="18"/>
          <w:szCs w:val="18"/>
          <w:lang w:eastAsia="ru-RU"/>
        </w:rPr>
        <w:t xml:space="preserve"> түскен көрсетілетін қызметті алушының шағымы тіркелген күнінен бастап 15 (он бес) жұмыс күні ішінде қаралуға жатады.</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47-тармақ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04.04.2023 </w:t>
      </w:r>
      <w:hyperlink r:id="rId195" w:anchor="z11" w:history="1">
        <w:r w:rsidRPr="00596AD1">
          <w:rPr>
            <w:rFonts w:ascii="Times New Roman" w:eastAsia="Times New Roman" w:hAnsi="Times New Roman" w:cs="Times New Roman"/>
            <w:color w:val="073A5E"/>
            <w:sz w:val="18"/>
            <w:szCs w:val="18"/>
            <w:u w:val="single"/>
            <w:lang w:eastAsia="ru-RU"/>
          </w:rPr>
          <w:t>№ 84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p>
    <w:p w:rsidR="00526E37" w:rsidRPr="00596AD1" w:rsidRDefault="00526E37" w:rsidP="0006100B">
      <w:pPr>
        <w:pStyle w:val="a7"/>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48. Егер Қазақстан Республикасының заңдарында өзгеше көзделмесе, сотқа шағым жасауға Қазақстан Республикасы Әкімшілік </w:t>
      </w:r>
      <w:proofErr w:type="gramStart"/>
      <w:r w:rsidRPr="00596AD1">
        <w:rPr>
          <w:rFonts w:ascii="Times New Roman" w:eastAsia="Times New Roman" w:hAnsi="Times New Roman" w:cs="Times New Roman"/>
          <w:color w:val="000000"/>
          <w:spacing w:val="2"/>
          <w:sz w:val="18"/>
          <w:szCs w:val="18"/>
          <w:lang w:eastAsia="ru-RU"/>
        </w:rPr>
        <w:t>р</w:t>
      </w:r>
      <w:proofErr w:type="gramEnd"/>
      <w:r w:rsidRPr="00596AD1">
        <w:rPr>
          <w:rFonts w:ascii="Times New Roman" w:eastAsia="Times New Roman" w:hAnsi="Times New Roman" w:cs="Times New Roman"/>
          <w:color w:val="000000"/>
          <w:spacing w:val="2"/>
          <w:sz w:val="18"/>
          <w:szCs w:val="18"/>
          <w:lang w:eastAsia="ru-RU"/>
        </w:rPr>
        <w:t>әсімдік-процестік кодексінің 91-бабының </w:t>
      </w:r>
      <w:hyperlink r:id="rId196" w:anchor="z483" w:history="1">
        <w:r w:rsidRPr="00596AD1">
          <w:rPr>
            <w:rFonts w:ascii="Times New Roman" w:eastAsia="Times New Roman" w:hAnsi="Times New Roman" w:cs="Times New Roman"/>
            <w:color w:val="073A5E"/>
            <w:spacing w:val="2"/>
            <w:sz w:val="18"/>
            <w:szCs w:val="18"/>
            <w:u w:val="single"/>
            <w:lang w:eastAsia="ru-RU"/>
          </w:rPr>
          <w:t>5-тармағына</w:t>
        </w:r>
      </w:hyperlink>
      <w:r w:rsidRPr="00596AD1">
        <w:rPr>
          <w:rFonts w:ascii="Times New Roman" w:eastAsia="Times New Roman" w:hAnsi="Times New Roman" w:cs="Times New Roman"/>
          <w:color w:val="000000"/>
          <w:spacing w:val="2"/>
          <w:sz w:val="18"/>
          <w:szCs w:val="18"/>
          <w:lang w:eastAsia="ru-RU"/>
        </w:rPr>
        <w:t> сәйкес әкімшілік (сотқа дейінгі) тәртіппен шағым жасалғаннан кейін жол беріледі.</w:t>
      </w:r>
    </w:p>
    <w:p w:rsidR="00526E37" w:rsidRPr="00596AD1" w:rsidRDefault="00526E37" w:rsidP="0006100B">
      <w:pPr>
        <w:pStyle w:val="a7"/>
        <w:rPr>
          <w:rFonts w:ascii="Times New Roman" w:eastAsia="Times New Roman" w:hAnsi="Times New Roman" w:cs="Times New Roman"/>
          <w:color w:val="444444"/>
          <w:sz w:val="18"/>
          <w:szCs w:val="18"/>
          <w:lang w:eastAsia="ru-RU"/>
        </w:rPr>
      </w:pPr>
      <w:r w:rsidRPr="00596AD1">
        <w:rPr>
          <w:rFonts w:ascii="Times New Roman" w:eastAsia="Times New Roman" w:hAnsi="Times New Roman" w:cs="Times New Roman"/>
          <w:color w:val="FF0000"/>
          <w:sz w:val="18"/>
          <w:szCs w:val="18"/>
          <w:bdr w:val="none" w:sz="0" w:space="0" w:color="auto" w:frame="1"/>
          <w:lang w:eastAsia="ru-RU"/>
        </w:rPr>
        <w:t>      Ескерту. 48-тармақ жаңа редакцияда - Қ</w:t>
      </w:r>
      <w:proofErr w:type="gramStart"/>
      <w:r w:rsidRPr="00596AD1">
        <w:rPr>
          <w:rFonts w:ascii="Times New Roman" w:eastAsia="Times New Roman" w:hAnsi="Times New Roman" w:cs="Times New Roman"/>
          <w:color w:val="FF0000"/>
          <w:sz w:val="18"/>
          <w:szCs w:val="18"/>
          <w:bdr w:val="none" w:sz="0" w:space="0" w:color="auto" w:frame="1"/>
          <w:lang w:eastAsia="ru-RU"/>
        </w:rPr>
        <w:t>Р</w:t>
      </w:r>
      <w:proofErr w:type="gramEnd"/>
      <w:r w:rsidRPr="00596AD1">
        <w:rPr>
          <w:rFonts w:ascii="Times New Roman" w:eastAsia="Times New Roman" w:hAnsi="Times New Roman" w:cs="Times New Roman"/>
          <w:color w:val="FF0000"/>
          <w:sz w:val="18"/>
          <w:szCs w:val="18"/>
          <w:bdr w:val="none" w:sz="0" w:space="0" w:color="auto" w:frame="1"/>
          <w:lang w:eastAsia="ru-RU"/>
        </w:rPr>
        <w:t xml:space="preserve"> Оқу-ағарту министрінің 04.04.2023 </w:t>
      </w:r>
      <w:hyperlink r:id="rId197" w:anchor="z13" w:history="1">
        <w:r w:rsidRPr="00596AD1">
          <w:rPr>
            <w:rFonts w:ascii="Times New Roman" w:eastAsia="Times New Roman" w:hAnsi="Times New Roman" w:cs="Times New Roman"/>
            <w:color w:val="073A5E"/>
            <w:sz w:val="18"/>
            <w:szCs w:val="18"/>
            <w:u w:val="single"/>
            <w:lang w:eastAsia="ru-RU"/>
          </w:rPr>
          <w:t>№ 84</w:t>
        </w:r>
      </w:hyperlink>
      <w:r w:rsidRPr="00596AD1">
        <w:rPr>
          <w:rFonts w:ascii="Times New Roman" w:eastAsia="Times New Roman" w:hAnsi="Times New Roman" w:cs="Times New Roman"/>
          <w:color w:val="FF0000"/>
          <w:sz w:val="18"/>
          <w:szCs w:val="18"/>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596AD1">
        <w:rPr>
          <w:rFonts w:ascii="Times New Roman" w:eastAsia="Times New Roman" w:hAnsi="Times New Roman" w:cs="Times New Roman"/>
          <w:color w:val="444444"/>
          <w:sz w:val="18"/>
          <w:szCs w:val="18"/>
          <w:lang w:eastAsia="ru-RU"/>
        </w:rPr>
        <w:br/>
      </w:r>
    </w:p>
    <w:tbl>
      <w:tblPr>
        <w:tblW w:w="13380" w:type="dxa"/>
        <w:tblCellMar>
          <w:left w:w="0" w:type="dxa"/>
          <w:right w:w="0" w:type="dxa"/>
        </w:tblCellMar>
        <w:tblLook w:val="04A0" w:firstRow="1" w:lastRow="0" w:firstColumn="1" w:lastColumn="0" w:noHBand="0" w:noVBand="1"/>
      </w:tblPr>
      <w:tblGrid>
        <w:gridCol w:w="8420"/>
        <w:gridCol w:w="4960"/>
      </w:tblGrid>
      <w:tr w:rsidR="00526E37" w:rsidRPr="00596AD1" w:rsidTr="00526E37">
        <w:tc>
          <w:tcPr>
            <w:tcW w:w="5805"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8"/>
                <w:szCs w:val="18"/>
                <w:lang w:eastAsia="ru-RU"/>
              </w:rPr>
            </w:pPr>
            <w:r w:rsidRPr="00596AD1">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8"/>
                <w:szCs w:val="18"/>
                <w:lang w:eastAsia="ru-RU"/>
              </w:rPr>
            </w:pPr>
            <w:bookmarkStart w:id="8" w:name="z87"/>
            <w:bookmarkEnd w:id="8"/>
            <w:r w:rsidRPr="00596AD1">
              <w:rPr>
                <w:rFonts w:ascii="Times New Roman" w:eastAsia="Times New Roman" w:hAnsi="Times New Roman" w:cs="Times New Roman"/>
                <w:sz w:val="18"/>
                <w:szCs w:val="18"/>
                <w:lang w:eastAsia="ru-RU"/>
              </w:rPr>
              <w:t>Бастауыш, негізгі орта және</w:t>
            </w:r>
            <w:r w:rsidRPr="00596AD1">
              <w:rPr>
                <w:rFonts w:ascii="Times New Roman" w:eastAsia="Times New Roman" w:hAnsi="Times New Roman" w:cs="Times New Roman"/>
                <w:sz w:val="18"/>
                <w:szCs w:val="18"/>
                <w:lang w:eastAsia="ru-RU"/>
              </w:rPr>
              <w:br/>
              <w:t>жалпы орта білімнің жалпы</w:t>
            </w:r>
            <w:r w:rsidRPr="00596AD1">
              <w:rPr>
                <w:rFonts w:ascii="Times New Roman" w:eastAsia="Times New Roman" w:hAnsi="Times New Roman" w:cs="Times New Roman"/>
                <w:sz w:val="18"/>
                <w:szCs w:val="18"/>
                <w:lang w:eastAsia="ru-RU"/>
              </w:rPr>
              <w:br/>
              <w:t xml:space="preserve">білім беретін </w:t>
            </w:r>
            <w:proofErr w:type="gramStart"/>
            <w:r w:rsidRPr="00596AD1">
              <w:rPr>
                <w:rFonts w:ascii="Times New Roman" w:eastAsia="Times New Roman" w:hAnsi="Times New Roman" w:cs="Times New Roman"/>
                <w:sz w:val="18"/>
                <w:szCs w:val="18"/>
                <w:lang w:eastAsia="ru-RU"/>
              </w:rPr>
              <w:t>о</w:t>
            </w:r>
            <w:proofErr w:type="gramEnd"/>
            <w:r w:rsidRPr="00596AD1">
              <w:rPr>
                <w:rFonts w:ascii="Times New Roman" w:eastAsia="Times New Roman" w:hAnsi="Times New Roman" w:cs="Times New Roman"/>
                <w:sz w:val="18"/>
                <w:szCs w:val="18"/>
                <w:lang w:eastAsia="ru-RU"/>
              </w:rPr>
              <w:t>қу</w:t>
            </w:r>
            <w:r w:rsidRPr="00596AD1">
              <w:rPr>
                <w:rFonts w:ascii="Times New Roman" w:eastAsia="Times New Roman" w:hAnsi="Times New Roman" w:cs="Times New Roman"/>
                <w:sz w:val="18"/>
                <w:szCs w:val="18"/>
                <w:lang w:eastAsia="ru-RU"/>
              </w:rPr>
              <w:br/>
              <w:t>бағдарламаларын іске асыратын</w:t>
            </w:r>
            <w:r w:rsidRPr="00596AD1">
              <w:rPr>
                <w:rFonts w:ascii="Times New Roman" w:eastAsia="Times New Roman" w:hAnsi="Times New Roman" w:cs="Times New Roman"/>
                <w:sz w:val="18"/>
                <w:szCs w:val="18"/>
                <w:lang w:eastAsia="ru-RU"/>
              </w:rPr>
              <w:br/>
              <w:t>білім беру ұйымдарына оқуға</w:t>
            </w:r>
            <w:r w:rsidRPr="00596AD1">
              <w:rPr>
                <w:rFonts w:ascii="Times New Roman" w:eastAsia="Times New Roman" w:hAnsi="Times New Roman" w:cs="Times New Roman"/>
                <w:sz w:val="18"/>
                <w:szCs w:val="18"/>
                <w:lang w:eastAsia="ru-RU"/>
              </w:rPr>
              <w:br/>
              <w:t>қабылдаудың үлгілік</w:t>
            </w:r>
            <w:r w:rsidRPr="00596AD1">
              <w:rPr>
                <w:rFonts w:ascii="Times New Roman" w:eastAsia="Times New Roman" w:hAnsi="Times New Roman" w:cs="Times New Roman"/>
                <w:sz w:val="18"/>
                <w:szCs w:val="18"/>
                <w:lang w:eastAsia="ru-RU"/>
              </w:rPr>
              <w:br/>
              <w:t>қағидасына</w:t>
            </w:r>
            <w:r w:rsidRPr="00596AD1">
              <w:rPr>
                <w:rFonts w:ascii="Times New Roman" w:eastAsia="Times New Roman" w:hAnsi="Times New Roman" w:cs="Times New Roman"/>
                <w:sz w:val="18"/>
                <w:szCs w:val="18"/>
                <w:lang w:eastAsia="ru-RU"/>
              </w:rPr>
              <w:br/>
              <w:t>1-қосымша</w:t>
            </w:r>
          </w:p>
        </w:tc>
      </w:tr>
    </w:tbl>
    <w:p w:rsidR="00526E37" w:rsidRPr="002638A8" w:rsidRDefault="00526E37" w:rsidP="002638A8">
      <w:pPr>
        <w:pStyle w:val="a7"/>
        <w:jc w:val="center"/>
        <w:rPr>
          <w:rFonts w:ascii="Times New Roman" w:eastAsia="Times New Roman" w:hAnsi="Times New Roman" w:cs="Times New Roman"/>
          <w:b/>
          <w:color w:val="1E1E1E"/>
          <w:sz w:val="18"/>
          <w:szCs w:val="18"/>
          <w:lang w:eastAsia="ru-RU"/>
        </w:rPr>
      </w:pPr>
      <w:proofErr w:type="gramStart"/>
      <w:r w:rsidRPr="002638A8">
        <w:rPr>
          <w:rFonts w:ascii="Times New Roman" w:eastAsia="Times New Roman" w:hAnsi="Times New Roman" w:cs="Times New Roman"/>
          <w:b/>
          <w:color w:val="1E1E1E"/>
          <w:sz w:val="18"/>
          <w:szCs w:val="18"/>
          <w:lang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көрсетуге қойылатын негізгі талаптардың тізбесі</w:t>
      </w:r>
      <w:proofErr w:type="gramEnd"/>
    </w:p>
    <w:p w:rsidR="00526E37" w:rsidRPr="00596AD1" w:rsidRDefault="00526E37" w:rsidP="0006100B">
      <w:pPr>
        <w:pStyle w:val="a7"/>
        <w:rPr>
          <w:rFonts w:ascii="Times New Roman" w:eastAsia="Times New Roman" w:hAnsi="Times New Roman" w:cs="Times New Roman"/>
          <w:color w:val="FF0000"/>
          <w:spacing w:val="2"/>
          <w:sz w:val="18"/>
          <w:szCs w:val="18"/>
          <w:lang w:eastAsia="ru-RU"/>
        </w:rPr>
      </w:pPr>
      <w:r w:rsidRPr="00596AD1">
        <w:rPr>
          <w:rFonts w:ascii="Times New Roman" w:eastAsia="Times New Roman" w:hAnsi="Times New Roman" w:cs="Times New Roman"/>
          <w:color w:val="FF0000"/>
          <w:spacing w:val="2"/>
          <w:sz w:val="18"/>
          <w:szCs w:val="18"/>
          <w:lang w:eastAsia="ru-RU"/>
        </w:rPr>
        <w:t>      Ескерту. 1-қосымшамен толықтырылды - Қ</w:t>
      </w:r>
      <w:proofErr w:type="gramStart"/>
      <w:r w:rsidRPr="00596AD1">
        <w:rPr>
          <w:rFonts w:ascii="Times New Roman" w:eastAsia="Times New Roman" w:hAnsi="Times New Roman" w:cs="Times New Roman"/>
          <w:color w:val="FF0000"/>
          <w:spacing w:val="2"/>
          <w:sz w:val="18"/>
          <w:szCs w:val="18"/>
          <w:lang w:eastAsia="ru-RU"/>
        </w:rPr>
        <w:t>Р</w:t>
      </w:r>
      <w:proofErr w:type="gramEnd"/>
      <w:r w:rsidRPr="00596AD1">
        <w:rPr>
          <w:rFonts w:ascii="Times New Roman" w:eastAsia="Times New Roman" w:hAnsi="Times New Roman" w:cs="Times New Roman"/>
          <w:color w:val="FF0000"/>
          <w:spacing w:val="2"/>
          <w:sz w:val="18"/>
          <w:szCs w:val="18"/>
          <w:lang w:eastAsia="ru-RU"/>
        </w:rPr>
        <w:t xml:space="preserve"> Білім және ғылым министрінің 24.06.2020 </w:t>
      </w:r>
      <w:hyperlink r:id="rId198" w:anchor="z12" w:history="1">
        <w:r w:rsidRPr="00596AD1">
          <w:rPr>
            <w:rFonts w:ascii="Times New Roman" w:eastAsia="Times New Roman" w:hAnsi="Times New Roman" w:cs="Times New Roman"/>
            <w:color w:val="073A5E"/>
            <w:spacing w:val="2"/>
            <w:sz w:val="18"/>
            <w:szCs w:val="18"/>
            <w:u w:val="single"/>
            <w:lang w:eastAsia="ru-RU"/>
          </w:rPr>
          <w:t>№ 264</w:t>
        </w:r>
      </w:hyperlink>
      <w:r w:rsidRPr="00596AD1">
        <w:rPr>
          <w:rFonts w:ascii="Times New Roman" w:eastAsia="Times New Roman" w:hAnsi="Times New Roman" w:cs="Times New Roman"/>
          <w:color w:val="FF0000"/>
          <w:spacing w:val="2"/>
          <w:sz w:val="18"/>
          <w:szCs w:val="18"/>
          <w:lang w:eastAsia="ru-RU"/>
        </w:rPr>
        <w:t> (алғашқы ресми жарияланған күнінен кейін күнтізбелік он күн өткен соң қолданысқа енгізіледі); жаңа редакцияда - Қ</w:t>
      </w:r>
      <w:proofErr w:type="gramStart"/>
      <w:r w:rsidRPr="00596AD1">
        <w:rPr>
          <w:rFonts w:ascii="Times New Roman" w:eastAsia="Times New Roman" w:hAnsi="Times New Roman" w:cs="Times New Roman"/>
          <w:color w:val="FF0000"/>
          <w:spacing w:val="2"/>
          <w:sz w:val="18"/>
          <w:szCs w:val="18"/>
          <w:lang w:eastAsia="ru-RU"/>
        </w:rPr>
        <w:t>Р</w:t>
      </w:r>
      <w:proofErr w:type="gramEnd"/>
      <w:r w:rsidRPr="00596AD1">
        <w:rPr>
          <w:rFonts w:ascii="Times New Roman" w:eastAsia="Times New Roman" w:hAnsi="Times New Roman" w:cs="Times New Roman"/>
          <w:color w:val="FF0000"/>
          <w:spacing w:val="2"/>
          <w:sz w:val="18"/>
          <w:szCs w:val="18"/>
          <w:lang w:eastAsia="ru-RU"/>
        </w:rPr>
        <w:t xml:space="preserve"> Оқу-ағарту министрінің 04.04.2023 </w:t>
      </w:r>
      <w:hyperlink r:id="rId199" w:anchor="z14" w:history="1">
        <w:r w:rsidRPr="00596AD1">
          <w:rPr>
            <w:rFonts w:ascii="Times New Roman" w:eastAsia="Times New Roman" w:hAnsi="Times New Roman" w:cs="Times New Roman"/>
            <w:color w:val="073A5E"/>
            <w:spacing w:val="2"/>
            <w:sz w:val="18"/>
            <w:szCs w:val="18"/>
            <w:u w:val="single"/>
            <w:lang w:eastAsia="ru-RU"/>
          </w:rPr>
          <w:t>№ 84</w:t>
        </w:r>
      </w:hyperlink>
      <w:r w:rsidRPr="00596AD1">
        <w:rPr>
          <w:rFonts w:ascii="Times New Roman" w:eastAsia="Times New Roman" w:hAnsi="Times New Roman" w:cs="Times New Roman"/>
          <w:color w:val="FF0000"/>
          <w:spacing w:val="2"/>
          <w:sz w:val="18"/>
          <w:szCs w:val="18"/>
          <w:lang w:eastAsia="ru-RU"/>
        </w:rPr>
        <w:t> (алғашқы ресми жарияланған күнінен кейін күнтізбелік он күн өткен соң қолданысқа енгізіледі); өзгеріс енгізілді - Қ</w:t>
      </w:r>
      <w:proofErr w:type="gramStart"/>
      <w:r w:rsidRPr="00596AD1">
        <w:rPr>
          <w:rFonts w:ascii="Times New Roman" w:eastAsia="Times New Roman" w:hAnsi="Times New Roman" w:cs="Times New Roman"/>
          <w:color w:val="FF0000"/>
          <w:spacing w:val="2"/>
          <w:sz w:val="18"/>
          <w:szCs w:val="18"/>
          <w:lang w:eastAsia="ru-RU"/>
        </w:rPr>
        <w:t>Р</w:t>
      </w:r>
      <w:proofErr w:type="gramEnd"/>
      <w:r w:rsidRPr="00596AD1">
        <w:rPr>
          <w:rFonts w:ascii="Times New Roman" w:eastAsia="Times New Roman" w:hAnsi="Times New Roman" w:cs="Times New Roman"/>
          <w:color w:val="FF0000"/>
          <w:spacing w:val="2"/>
          <w:sz w:val="18"/>
          <w:szCs w:val="18"/>
          <w:lang w:eastAsia="ru-RU"/>
        </w:rPr>
        <w:t xml:space="preserve"> Оқу-ағарту министрінің 30.01.2024 </w:t>
      </w:r>
      <w:hyperlink r:id="rId200" w:anchor="z10" w:history="1">
        <w:r w:rsidRPr="00596AD1">
          <w:rPr>
            <w:rFonts w:ascii="Times New Roman" w:eastAsia="Times New Roman" w:hAnsi="Times New Roman" w:cs="Times New Roman"/>
            <w:color w:val="073A5E"/>
            <w:spacing w:val="2"/>
            <w:sz w:val="18"/>
            <w:szCs w:val="18"/>
            <w:u w:val="single"/>
            <w:lang w:eastAsia="ru-RU"/>
          </w:rPr>
          <w:t>№ 16</w:t>
        </w:r>
      </w:hyperlink>
      <w:r w:rsidRPr="00596AD1">
        <w:rPr>
          <w:rFonts w:ascii="Times New Roman" w:eastAsia="Times New Roman" w:hAnsi="Times New Roman" w:cs="Times New Roman"/>
          <w:color w:val="FF0000"/>
          <w:spacing w:val="2"/>
          <w:sz w:val="18"/>
          <w:szCs w:val="18"/>
          <w:lang w:eastAsia="ru-RU"/>
        </w:rPr>
        <w:t> (алғашқы ресми жарияланған күнінен кейін күнтізбелік он күн өткен соң қолданысқа енгізіледі) бұйрықтарымен.</w:t>
      </w:r>
    </w:p>
    <w:tbl>
      <w:tblPr>
        <w:tblW w:w="10707"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15"/>
        <w:gridCol w:w="4341"/>
        <w:gridCol w:w="6051"/>
      </w:tblGrid>
      <w:tr w:rsidR="00526E37" w:rsidRPr="002638A8" w:rsidTr="002638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Көрсетілетін қызметті берушінің атауы</w:t>
            </w:r>
          </w:p>
        </w:tc>
        <w:tc>
          <w:tcPr>
            <w:tcW w:w="60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Бастауыш, негізгі орта, жалпы орта білім беру ұйымдары (бұдан ә</w:t>
            </w:r>
            <w:proofErr w:type="gramStart"/>
            <w:r w:rsidRPr="002638A8">
              <w:rPr>
                <w:rFonts w:ascii="Times New Roman" w:eastAsia="Times New Roman" w:hAnsi="Times New Roman" w:cs="Times New Roman"/>
                <w:color w:val="000000"/>
                <w:spacing w:val="2"/>
                <w:sz w:val="16"/>
                <w:szCs w:val="16"/>
                <w:lang w:eastAsia="ru-RU"/>
              </w:rPr>
              <w:t>р</w:t>
            </w:r>
            <w:proofErr w:type="gramEnd"/>
            <w:r w:rsidRPr="002638A8">
              <w:rPr>
                <w:rFonts w:ascii="Times New Roman" w:eastAsia="Times New Roman" w:hAnsi="Times New Roman" w:cs="Times New Roman"/>
                <w:color w:val="000000"/>
                <w:spacing w:val="2"/>
                <w:sz w:val="16"/>
                <w:szCs w:val="16"/>
                <w:lang w:eastAsia="ru-RU"/>
              </w:rPr>
              <w:t>і – көрсетілетін қызметті беруші)</w:t>
            </w:r>
          </w:p>
        </w:tc>
      </w:tr>
      <w:tr w:rsidR="00526E37" w:rsidRPr="002638A8" w:rsidTr="002638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 xml:space="preserve">Мемлекеттік </w:t>
            </w:r>
            <w:proofErr w:type="gramStart"/>
            <w:r w:rsidRPr="002638A8">
              <w:rPr>
                <w:rFonts w:ascii="Times New Roman" w:eastAsia="Times New Roman" w:hAnsi="Times New Roman" w:cs="Times New Roman"/>
                <w:color w:val="000000"/>
                <w:spacing w:val="2"/>
                <w:sz w:val="16"/>
                <w:szCs w:val="16"/>
                <w:lang w:eastAsia="ru-RU"/>
              </w:rPr>
              <w:t>к</w:t>
            </w:r>
            <w:proofErr w:type="gramEnd"/>
            <w:r w:rsidRPr="002638A8">
              <w:rPr>
                <w:rFonts w:ascii="Times New Roman" w:eastAsia="Times New Roman" w:hAnsi="Times New Roman" w:cs="Times New Roman"/>
                <w:color w:val="000000"/>
                <w:spacing w:val="2"/>
                <w:sz w:val="16"/>
                <w:szCs w:val="16"/>
                <w:lang w:eastAsia="ru-RU"/>
              </w:rPr>
              <w:t>өрсетілетін қызметті ұсыну тәсілдері</w:t>
            </w:r>
          </w:p>
        </w:tc>
        <w:tc>
          <w:tcPr>
            <w:tcW w:w="60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1) www.egov.kz "электрондық үкімет" веб-порталы (бұдан ә</w:t>
            </w:r>
            <w:proofErr w:type="gramStart"/>
            <w:r w:rsidRPr="002638A8">
              <w:rPr>
                <w:rFonts w:ascii="Times New Roman" w:eastAsia="Times New Roman" w:hAnsi="Times New Roman" w:cs="Times New Roman"/>
                <w:color w:val="000000"/>
                <w:spacing w:val="2"/>
                <w:sz w:val="16"/>
                <w:szCs w:val="16"/>
                <w:lang w:eastAsia="ru-RU"/>
              </w:rPr>
              <w:t>р</w:t>
            </w:r>
            <w:proofErr w:type="gramEnd"/>
            <w:r w:rsidRPr="002638A8">
              <w:rPr>
                <w:rFonts w:ascii="Times New Roman" w:eastAsia="Times New Roman" w:hAnsi="Times New Roman" w:cs="Times New Roman"/>
                <w:color w:val="000000"/>
                <w:spacing w:val="2"/>
                <w:sz w:val="16"/>
                <w:szCs w:val="16"/>
                <w:lang w:eastAsia="ru-RU"/>
              </w:rPr>
              <w:t>і – портал)арқылы;</w:t>
            </w:r>
            <w:r w:rsidRPr="002638A8">
              <w:rPr>
                <w:rFonts w:ascii="Times New Roman" w:eastAsia="Times New Roman" w:hAnsi="Times New Roman" w:cs="Times New Roman"/>
                <w:color w:val="000000"/>
                <w:spacing w:val="2"/>
                <w:sz w:val="16"/>
                <w:szCs w:val="16"/>
                <w:lang w:eastAsia="ru-RU"/>
              </w:rPr>
              <w:br/>
              <w:t>2) көрсетілетін қызметті беруші арқылы жүзеге асырылады.</w:t>
            </w:r>
          </w:p>
        </w:tc>
      </w:tr>
      <w:tr w:rsidR="00526E37" w:rsidRPr="002638A8" w:rsidTr="002638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 xml:space="preserve">Мемлекеттік </w:t>
            </w:r>
            <w:proofErr w:type="gramStart"/>
            <w:r w:rsidRPr="002638A8">
              <w:rPr>
                <w:rFonts w:ascii="Times New Roman" w:eastAsia="Times New Roman" w:hAnsi="Times New Roman" w:cs="Times New Roman"/>
                <w:color w:val="000000"/>
                <w:spacing w:val="2"/>
                <w:sz w:val="16"/>
                <w:szCs w:val="16"/>
                <w:lang w:eastAsia="ru-RU"/>
              </w:rPr>
              <w:t>к</w:t>
            </w:r>
            <w:proofErr w:type="gramEnd"/>
            <w:r w:rsidRPr="002638A8">
              <w:rPr>
                <w:rFonts w:ascii="Times New Roman" w:eastAsia="Times New Roman" w:hAnsi="Times New Roman" w:cs="Times New Roman"/>
                <w:color w:val="000000"/>
                <w:spacing w:val="2"/>
                <w:sz w:val="16"/>
                <w:szCs w:val="16"/>
                <w:lang w:eastAsia="ru-RU"/>
              </w:rPr>
              <w:t>өрсетілетін қызметтің мерзімі</w:t>
            </w:r>
          </w:p>
        </w:tc>
        <w:tc>
          <w:tcPr>
            <w:tcW w:w="60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Көрсетілетін қызметті берушіге құжаттар топтамасын тапсырған күннен бастап, сондай-ақ портал арқылы жүгінген кезде - бі</w:t>
            </w:r>
            <w:proofErr w:type="gramStart"/>
            <w:r w:rsidRPr="002638A8">
              <w:rPr>
                <w:rFonts w:ascii="Times New Roman" w:eastAsia="Times New Roman" w:hAnsi="Times New Roman" w:cs="Times New Roman"/>
                <w:color w:val="000000"/>
                <w:spacing w:val="2"/>
                <w:sz w:val="16"/>
                <w:szCs w:val="16"/>
                <w:lang w:eastAsia="ru-RU"/>
              </w:rPr>
              <w:t>р</w:t>
            </w:r>
            <w:proofErr w:type="gramEnd"/>
            <w:r w:rsidRPr="002638A8">
              <w:rPr>
                <w:rFonts w:ascii="Times New Roman" w:eastAsia="Times New Roman" w:hAnsi="Times New Roman" w:cs="Times New Roman"/>
                <w:color w:val="000000"/>
                <w:spacing w:val="2"/>
                <w:sz w:val="16"/>
                <w:szCs w:val="16"/>
                <w:lang w:eastAsia="ru-RU"/>
              </w:rPr>
              <w:t xml:space="preserve"> жұмыс күні.</w:t>
            </w:r>
          </w:p>
        </w:tc>
      </w:tr>
      <w:tr w:rsidR="00526E37" w:rsidRPr="002638A8" w:rsidTr="002638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 xml:space="preserve">Мемлекеттік </w:t>
            </w:r>
            <w:proofErr w:type="gramStart"/>
            <w:r w:rsidRPr="002638A8">
              <w:rPr>
                <w:rFonts w:ascii="Times New Roman" w:eastAsia="Times New Roman" w:hAnsi="Times New Roman" w:cs="Times New Roman"/>
                <w:color w:val="000000"/>
                <w:spacing w:val="2"/>
                <w:sz w:val="16"/>
                <w:szCs w:val="16"/>
                <w:lang w:eastAsia="ru-RU"/>
              </w:rPr>
              <w:t>к</w:t>
            </w:r>
            <w:proofErr w:type="gramEnd"/>
            <w:r w:rsidRPr="002638A8">
              <w:rPr>
                <w:rFonts w:ascii="Times New Roman" w:eastAsia="Times New Roman" w:hAnsi="Times New Roman" w:cs="Times New Roman"/>
                <w:color w:val="000000"/>
                <w:spacing w:val="2"/>
                <w:sz w:val="16"/>
                <w:szCs w:val="16"/>
                <w:lang w:eastAsia="ru-RU"/>
              </w:rPr>
              <w:t>өрсетілетін қызметтің нысаны</w:t>
            </w:r>
          </w:p>
        </w:tc>
        <w:tc>
          <w:tcPr>
            <w:tcW w:w="60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Электронды (ішінара автоматтандырылған) / қағаз тү</w:t>
            </w:r>
            <w:proofErr w:type="gramStart"/>
            <w:r w:rsidRPr="002638A8">
              <w:rPr>
                <w:rFonts w:ascii="Times New Roman" w:eastAsia="Times New Roman" w:hAnsi="Times New Roman" w:cs="Times New Roman"/>
                <w:color w:val="000000"/>
                <w:spacing w:val="2"/>
                <w:sz w:val="16"/>
                <w:szCs w:val="16"/>
                <w:lang w:eastAsia="ru-RU"/>
              </w:rPr>
              <w:t>р</w:t>
            </w:r>
            <w:proofErr w:type="gramEnd"/>
            <w:r w:rsidRPr="002638A8">
              <w:rPr>
                <w:rFonts w:ascii="Times New Roman" w:eastAsia="Times New Roman" w:hAnsi="Times New Roman" w:cs="Times New Roman"/>
                <w:color w:val="000000"/>
                <w:spacing w:val="2"/>
                <w:sz w:val="16"/>
                <w:szCs w:val="16"/>
                <w:lang w:eastAsia="ru-RU"/>
              </w:rPr>
              <w:t>інде</w:t>
            </w:r>
          </w:p>
        </w:tc>
      </w:tr>
      <w:tr w:rsidR="00526E37" w:rsidRPr="002638A8" w:rsidTr="002638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 xml:space="preserve">Мемлекеттік </w:t>
            </w:r>
            <w:proofErr w:type="gramStart"/>
            <w:r w:rsidRPr="002638A8">
              <w:rPr>
                <w:rFonts w:ascii="Times New Roman" w:eastAsia="Times New Roman" w:hAnsi="Times New Roman" w:cs="Times New Roman"/>
                <w:color w:val="000000"/>
                <w:spacing w:val="2"/>
                <w:sz w:val="16"/>
                <w:szCs w:val="16"/>
                <w:lang w:eastAsia="ru-RU"/>
              </w:rPr>
              <w:t>к</w:t>
            </w:r>
            <w:proofErr w:type="gramEnd"/>
            <w:r w:rsidRPr="002638A8">
              <w:rPr>
                <w:rFonts w:ascii="Times New Roman" w:eastAsia="Times New Roman" w:hAnsi="Times New Roman" w:cs="Times New Roman"/>
                <w:color w:val="000000"/>
                <w:spacing w:val="2"/>
                <w:sz w:val="16"/>
                <w:szCs w:val="16"/>
                <w:lang w:eastAsia="ru-RU"/>
              </w:rPr>
              <w:t>өрсетілетін қызметтің нәтижелері</w:t>
            </w:r>
          </w:p>
        </w:tc>
        <w:tc>
          <w:tcPr>
            <w:tcW w:w="60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proofErr w:type="gramStart"/>
            <w:r w:rsidRPr="002638A8">
              <w:rPr>
                <w:rFonts w:ascii="Times New Roman" w:eastAsia="Times New Roman" w:hAnsi="Times New Roman" w:cs="Times New Roman"/>
                <w:color w:val="000000"/>
                <w:spacing w:val="2"/>
                <w:sz w:val="16"/>
                <w:szCs w:val="16"/>
                <w:lang w:eastAsia="ru-RU"/>
              </w:rPr>
              <w:t>Портал арқылы жүгінген кезде көрсетілетін қызметті алушының "жеке кабинетіне" ағымдағы жылдың 1 қыркүйегінен бастап орта білім беру ұйымына қабылдау және оқуға қабылдау туралы хабарлама алады, құжаттардың толық емес пакетін ұсынған кезде - бас тарту себебін көрсете отырып, дәлелді бас тарту</w:t>
            </w:r>
            <w:proofErr w:type="gramEnd"/>
            <w:r w:rsidRPr="002638A8">
              <w:rPr>
                <w:rFonts w:ascii="Times New Roman" w:eastAsia="Times New Roman" w:hAnsi="Times New Roman" w:cs="Times New Roman"/>
                <w:color w:val="000000"/>
                <w:spacing w:val="2"/>
                <w:sz w:val="16"/>
                <w:szCs w:val="16"/>
                <w:lang w:eastAsia="ru-RU"/>
              </w:rPr>
              <w:t xml:space="preserve"> туралы хабарлама келеді. - көрсетілетін қызметті берушіге: Көрсетілетін қызметті беруші қабылдау </w:t>
            </w:r>
            <w:proofErr w:type="gramStart"/>
            <w:r w:rsidRPr="002638A8">
              <w:rPr>
                <w:rFonts w:ascii="Times New Roman" w:eastAsia="Times New Roman" w:hAnsi="Times New Roman" w:cs="Times New Roman"/>
                <w:color w:val="000000"/>
                <w:spacing w:val="2"/>
                <w:sz w:val="16"/>
                <w:szCs w:val="16"/>
                <w:lang w:eastAsia="ru-RU"/>
              </w:rPr>
              <w:t>барысында</w:t>
            </w:r>
            <w:proofErr w:type="gramEnd"/>
            <w:r w:rsidRPr="002638A8">
              <w:rPr>
                <w:rFonts w:ascii="Times New Roman" w:eastAsia="Times New Roman" w:hAnsi="Times New Roman" w:cs="Times New Roman"/>
                <w:color w:val="000000"/>
                <w:spacing w:val="2"/>
                <w:sz w:val="16"/>
                <w:szCs w:val="16"/>
                <w:lang w:eastAsia="ru-RU"/>
              </w:rPr>
              <w:t xml:space="preserve"> ағымдағы жылғы 1 қыркүйектен бастап өз аумағынан өтініш берген үш көрсетілетін қызметті алушыға, содан кейін - басқа аумақтан алдыңғы тіркелгендер қатарынан 1 (бір) үміткерге ағымдағы жылғы 1 қыркүйектен бастап қабылданғаны туралы хабарлама жолдайды. </w:t>
            </w:r>
            <w:proofErr w:type="gramStart"/>
            <w:r w:rsidRPr="002638A8">
              <w:rPr>
                <w:rFonts w:ascii="Times New Roman" w:eastAsia="Times New Roman" w:hAnsi="Times New Roman" w:cs="Times New Roman"/>
                <w:color w:val="000000"/>
                <w:spacing w:val="2"/>
                <w:sz w:val="16"/>
                <w:szCs w:val="16"/>
                <w:lang w:eastAsia="ru-RU"/>
              </w:rPr>
              <w:t xml:space="preserve">Көрсетілетін қызметті беруші арқылы жүгінген кезде (қағаз жүзінде) - ағымдағы жылдың 1 қыркүйегінен бастап білім беру ұйымына қабылдағаны және оқуға қабылданғаны, құжаттардың толық емес пакетін тапсыру </w:t>
            </w:r>
            <w:r w:rsidRPr="002638A8">
              <w:rPr>
                <w:rFonts w:ascii="Times New Roman" w:eastAsia="Times New Roman" w:hAnsi="Times New Roman" w:cs="Times New Roman"/>
                <w:color w:val="000000"/>
                <w:spacing w:val="2"/>
                <w:sz w:val="16"/>
                <w:szCs w:val="16"/>
                <w:lang w:eastAsia="ru-RU"/>
              </w:rPr>
              <w:lastRenderedPageBreak/>
              <w:t>кезінде - бас тартудың себебін көрсете отырып, дәлелді бас тарту туралы</w:t>
            </w:r>
            <w:proofErr w:type="gramEnd"/>
            <w:r w:rsidRPr="002638A8">
              <w:rPr>
                <w:rFonts w:ascii="Times New Roman" w:eastAsia="Times New Roman" w:hAnsi="Times New Roman" w:cs="Times New Roman"/>
                <w:color w:val="000000"/>
                <w:spacing w:val="2"/>
                <w:sz w:val="16"/>
                <w:szCs w:val="16"/>
                <w:lang w:eastAsia="ru-RU"/>
              </w:rPr>
              <w:t xml:space="preserve"> хабарлама беріледі.</w:t>
            </w:r>
          </w:p>
        </w:tc>
      </w:tr>
      <w:tr w:rsidR="00526E37" w:rsidRPr="002638A8" w:rsidTr="002638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 xml:space="preserve">Мемлекеттік </w:t>
            </w:r>
            <w:proofErr w:type="gramStart"/>
            <w:r w:rsidRPr="002638A8">
              <w:rPr>
                <w:rFonts w:ascii="Times New Roman" w:eastAsia="Times New Roman" w:hAnsi="Times New Roman" w:cs="Times New Roman"/>
                <w:color w:val="000000"/>
                <w:spacing w:val="2"/>
                <w:sz w:val="16"/>
                <w:szCs w:val="16"/>
                <w:lang w:eastAsia="ru-RU"/>
              </w:rPr>
              <w:t>к</w:t>
            </w:r>
            <w:proofErr w:type="gramEnd"/>
            <w:r w:rsidRPr="002638A8">
              <w:rPr>
                <w:rFonts w:ascii="Times New Roman" w:eastAsia="Times New Roman" w:hAnsi="Times New Roman" w:cs="Times New Roman"/>
                <w:color w:val="000000"/>
                <w:spacing w:val="2"/>
                <w:sz w:val="16"/>
                <w:szCs w:val="16"/>
                <w:lang w:eastAsia="ru-RU"/>
              </w:rPr>
              <w:t>өрсетілетін қызмет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0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Тегі</w:t>
            </w:r>
            <w:proofErr w:type="gramStart"/>
            <w:r w:rsidRPr="002638A8">
              <w:rPr>
                <w:rFonts w:ascii="Times New Roman" w:eastAsia="Times New Roman" w:hAnsi="Times New Roman" w:cs="Times New Roman"/>
                <w:color w:val="000000"/>
                <w:spacing w:val="2"/>
                <w:sz w:val="16"/>
                <w:szCs w:val="16"/>
                <w:lang w:eastAsia="ru-RU"/>
              </w:rPr>
              <w:t>н</w:t>
            </w:r>
            <w:proofErr w:type="gramEnd"/>
          </w:p>
        </w:tc>
      </w:tr>
      <w:tr w:rsidR="00526E37" w:rsidRPr="002638A8" w:rsidTr="002638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proofErr w:type="gramStart"/>
            <w:r w:rsidRPr="002638A8">
              <w:rPr>
                <w:rFonts w:ascii="Times New Roman" w:eastAsia="Times New Roman" w:hAnsi="Times New Roman" w:cs="Times New Roman"/>
                <w:color w:val="000000"/>
                <w:spacing w:val="2"/>
                <w:sz w:val="16"/>
                <w:szCs w:val="16"/>
                <w:lang w:eastAsia="ru-RU"/>
              </w:rPr>
              <w:t>Ж</w:t>
            </w:r>
            <w:proofErr w:type="gramEnd"/>
            <w:r w:rsidRPr="002638A8">
              <w:rPr>
                <w:rFonts w:ascii="Times New Roman" w:eastAsia="Times New Roman" w:hAnsi="Times New Roman" w:cs="Times New Roman"/>
                <w:color w:val="000000"/>
                <w:spacing w:val="2"/>
                <w:sz w:val="16"/>
                <w:szCs w:val="16"/>
                <w:lang w:eastAsia="ru-RU"/>
              </w:rPr>
              <w:t>ұмыс кестесі</w:t>
            </w:r>
          </w:p>
        </w:tc>
        <w:tc>
          <w:tcPr>
            <w:tcW w:w="60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1) көрсетілетін қызметті беруші - Қазақстан Республикасының Еңбек </w:t>
            </w:r>
            <w:hyperlink r:id="rId201" w:anchor="z205" w:history="1">
              <w:r w:rsidRPr="002638A8">
                <w:rPr>
                  <w:rFonts w:ascii="Times New Roman" w:eastAsia="Times New Roman" w:hAnsi="Times New Roman" w:cs="Times New Roman"/>
                  <w:color w:val="073A5E"/>
                  <w:spacing w:val="2"/>
                  <w:sz w:val="16"/>
                  <w:szCs w:val="16"/>
                  <w:u w:val="single"/>
                  <w:lang w:eastAsia="ru-RU"/>
                </w:rPr>
                <w:t>кодексіне</w:t>
              </w:r>
            </w:hyperlink>
            <w:r w:rsidRPr="002638A8">
              <w:rPr>
                <w:rFonts w:ascii="Times New Roman" w:eastAsia="Times New Roman" w:hAnsi="Times New Roman" w:cs="Times New Roman"/>
                <w:color w:val="000000"/>
                <w:spacing w:val="2"/>
                <w:sz w:val="16"/>
                <w:szCs w:val="16"/>
                <w:lang w:eastAsia="ru-RU"/>
              </w:rPr>
              <w:t> (бұдан ә</w:t>
            </w:r>
            <w:proofErr w:type="gramStart"/>
            <w:r w:rsidRPr="002638A8">
              <w:rPr>
                <w:rFonts w:ascii="Times New Roman" w:eastAsia="Times New Roman" w:hAnsi="Times New Roman" w:cs="Times New Roman"/>
                <w:color w:val="000000"/>
                <w:spacing w:val="2"/>
                <w:sz w:val="16"/>
                <w:szCs w:val="16"/>
                <w:lang w:eastAsia="ru-RU"/>
              </w:rPr>
              <w:t>р</w:t>
            </w:r>
            <w:proofErr w:type="gramEnd"/>
            <w:r w:rsidRPr="002638A8">
              <w:rPr>
                <w:rFonts w:ascii="Times New Roman" w:eastAsia="Times New Roman" w:hAnsi="Times New Roman" w:cs="Times New Roman"/>
                <w:color w:val="000000"/>
                <w:spacing w:val="2"/>
                <w:sz w:val="16"/>
                <w:szCs w:val="16"/>
                <w:lang w:eastAsia="ru-RU"/>
              </w:rPr>
              <w:t>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w:t>
            </w:r>
            <w:r w:rsidRPr="002638A8">
              <w:rPr>
                <w:rFonts w:ascii="Times New Roman" w:eastAsia="Times New Roman" w:hAnsi="Times New Roman" w:cs="Times New Roman"/>
                <w:color w:val="000000"/>
                <w:spacing w:val="2"/>
                <w:sz w:val="16"/>
                <w:szCs w:val="16"/>
                <w:lang w:eastAsia="ru-RU"/>
              </w:rPr>
              <w:br/>
              <w:t>2) портал – жөндеу жұмыстарын жүргізуге байланысты техникалық үзілістерді қоспағанда, тә</w:t>
            </w:r>
            <w:proofErr w:type="gramStart"/>
            <w:r w:rsidRPr="002638A8">
              <w:rPr>
                <w:rFonts w:ascii="Times New Roman" w:eastAsia="Times New Roman" w:hAnsi="Times New Roman" w:cs="Times New Roman"/>
                <w:color w:val="000000"/>
                <w:spacing w:val="2"/>
                <w:sz w:val="16"/>
                <w:szCs w:val="16"/>
                <w:lang w:eastAsia="ru-RU"/>
              </w:rPr>
              <w:t>ул</w:t>
            </w:r>
            <w:proofErr w:type="gramEnd"/>
            <w:r w:rsidRPr="002638A8">
              <w:rPr>
                <w:rFonts w:ascii="Times New Roman" w:eastAsia="Times New Roman" w:hAnsi="Times New Roman" w:cs="Times New Roman"/>
                <w:color w:val="000000"/>
                <w:spacing w:val="2"/>
                <w:sz w:val="16"/>
                <w:szCs w:val="16"/>
                <w:lang w:eastAsia="ru-RU"/>
              </w:rPr>
              <w:t>ік бойы (көрсетілетін қызметті алушы жұмыс уақыты аяқталғаннан кейін, </w:t>
            </w:r>
            <w:hyperlink r:id="rId202" w:anchor="z205" w:history="1">
              <w:r w:rsidRPr="002638A8">
                <w:rPr>
                  <w:rFonts w:ascii="Times New Roman" w:eastAsia="Times New Roman" w:hAnsi="Times New Roman" w:cs="Times New Roman"/>
                  <w:color w:val="073A5E"/>
                  <w:spacing w:val="2"/>
                  <w:sz w:val="16"/>
                  <w:szCs w:val="16"/>
                  <w:u w:val="single"/>
                  <w:lang w:eastAsia="ru-RU"/>
                </w:rPr>
                <w:t>Кодекске</w:t>
              </w:r>
            </w:hyperlink>
            <w:r w:rsidRPr="002638A8">
              <w:rPr>
                <w:rFonts w:ascii="Times New Roman" w:eastAsia="Times New Roman" w:hAnsi="Times New Roman" w:cs="Times New Roman"/>
                <w:color w:val="000000"/>
                <w:spacing w:val="2"/>
                <w:sz w:val="16"/>
                <w:szCs w:val="16"/>
                <w:lang w:eastAsia="ru-RU"/>
              </w:rPr>
              <w:t xml:space="preserve"> сәйкес демалыс және мереке күндері жүгінген кезде өтініштерді қабылдау және мемлекеттік </w:t>
            </w:r>
            <w:proofErr w:type="gramStart"/>
            <w:r w:rsidRPr="002638A8">
              <w:rPr>
                <w:rFonts w:ascii="Times New Roman" w:eastAsia="Times New Roman" w:hAnsi="Times New Roman" w:cs="Times New Roman"/>
                <w:color w:val="000000"/>
                <w:spacing w:val="2"/>
                <w:sz w:val="16"/>
                <w:szCs w:val="16"/>
                <w:lang w:eastAsia="ru-RU"/>
              </w:rPr>
              <w:t>к</w:t>
            </w:r>
            <w:proofErr w:type="gramEnd"/>
            <w:r w:rsidRPr="002638A8">
              <w:rPr>
                <w:rFonts w:ascii="Times New Roman" w:eastAsia="Times New Roman" w:hAnsi="Times New Roman" w:cs="Times New Roman"/>
                <w:color w:val="000000"/>
                <w:spacing w:val="2"/>
                <w:sz w:val="16"/>
                <w:szCs w:val="16"/>
                <w:lang w:eastAsia="ru-RU"/>
              </w:rPr>
              <w:t>өрсетілетін қызмет нәтижелерін беру келесі жұмыс күні жүзеге асырылады).</w:t>
            </w:r>
            <w:r w:rsidRPr="002638A8">
              <w:rPr>
                <w:rFonts w:ascii="Times New Roman" w:eastAsia="Times New Roman" w:hAnsi="Times New Roman" w:cs="Times New Roman"/>
                <w:color w:val="000000"/>
                <w:spacing w:val="2"/>
                <w:sz w:val="16"/>
                <w:szCs w:val="16"/>
                <w:lang w:eastAsia="ru-RU"/>
              </w:rPr>
              <w:br/>
              <w:t>Мемлекеттік қызметті көрсету орындарының мекенжайлары:</w:t>
            </w:r>
            <w:r w:rsidRPr="002638A8">
              <w:rPr>
                <w:rFonts w:ascii="Times New Roman" w:eastAsia="Times New Roman" w:hAnsi="Times New Roman" w:cs="Times New Roman"/>
                <w:color w:val="000000"/>
                <w:spacing w:val="2"/>
                <w:sz w:val="16"/>
                <w:szCs w:val="16"/>
                <w:lang w:eastAsia="ru-RU"/>
              </w:rPr>
              <w:br/>
              <w:t>1) көрсетілетін қызметті берушінің интернет-ресурсында;</w:t>
            </w:r>
            <w:r w:rsidRPr="002638A8">
              <w:rPr>
                <w:rFonts w:ascii="Times New Roman" w:eastAsia="Times New Roman" w:hAnsi="Times New Roman" w:cs="Times New Roman"/>
                <w:color w:val="000000"/>
                <w:spacing w:val="2"/>
                <w:sz w:val="16"/>
                <w:szCs w:val="16"/>
                <w:lang w:eastAsia="ru-RU"/>
              </w:rPr>
              <w:br/>
              <w:t>2) www.egov.kz порталында орналасқан.</w:t>
            </w:r>
          </w:p>
        </w:tc>
      </w:tr>
      <w:tr w:rsidR="00526E37" w:rsidRPr="002638A8" w:rsidTr="002638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Мемлекеттік қызмет көрсету үшін қажетті құжаттардың тізбесі</w:t>
            </w:r>
          </w:p>
        </w:tc>
        <w:tc>
          <w:tcPr>
            <w:tcW w:w="60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proofErr w:type="gramStart"/>
            <w:r w:rsidRPr="002638A8">
              <w:rPr>
                <w:rFonts w:ascii="Times New Roman" w:eastAsia="Times New Roman" w:hAnsi="Times New Roman" w:cs="Times New Roman"/>
                <w:color w:val="000000"/>
                <w:spacing w:val="2"/>
                <w:sz w:val="16"/>
                <w:szCs w:val="16"/>
                <w:lang w:eastAsia="ru-RU"/>
              </w:rPr>
              <w:t>- порталға:</w:t>
            </w:r>
            <w:r w:rsidRPr="002638A8">
              <w:rPr>
                <w:rFonts w:ascii="Times New Roman" w:eastAsia="Times New Roman" w:hAnsi="Times New Roman" w:cs="Times New Roman"/>
                <w:color w:val="000000"/>
                <w:spacing w:val="2"/>
                <w:sz w:val="16"/>
                <w:szCs w:val="16"/>
                <w:lang w:eastAsia="ru-RU"/>
              </w:rPr>
              <w:br/>
              <w:t>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көрсетуге қойылатын негізгі талаптардың тізбесіне сәйкес нысан</w:t>
            </w:r>
            <w:proofErr w:type="gramEnd"/>
            <w:r w:rsidRPr="002638A8">
              <w:rPr>
                <w:rFonts w:ascii="Times New Roman" w:eastAsia="Times New Roman" w:hAnsi="Times New Roman" w:cs="Times New Roman"/>
                <w:color w:val="000000"/>
                <w:spacing w:val="2"/>
                <w:sz w:val="16"/>
                <w:szCs w:val="16"/>
                <w:lang w:eastAsia="ru-RU"/>
              </w:rPr>
              <w:t xml:space="preserve"> бойынша ата-аналардың немесе басқа </w:t>
            </w:r>
            <w:proofErr w:type="gramStart"/>
            <w:r w:rsidRPr="002638A8">
              <w:rPr>
                <w:rFonts w:ascii="Times New Roman" w:eastAsia="Times New Roman" w:hAnsi="Times New Roman" w:cs="Times New Roman"/>
                <w:color w:val="000000"/>
                <w:spacing w:val="2"/>
                <w:sz w:val="16"/>
                <w:szCs w:val="16"/>
                <w:lang w:eastAsia="ru-RU"/>
              </w:rPr>
              <w:t>заңды</w:t>
            </w:r>
            <w:proofErr w:type="gramEnd"/>
            <w:r w:rsidRPr="002638A8">
              <w:rPr>
                <w:rFonts w:ascii="Times New Roman" w:eastAsia="Times New Roman" w:hAnsi="Times New Roman" w:cs="Times New Roman"/>
                <w:color w:val="000000"/>
                <w:spacing w:val="2"/>
                <w:sz w:val="16"/>
                <w:szCs w:val="16"/>
                <w:lang w:eastAsia="ru-RU"/>
              </w:rPr>
              <w:t xml:space="preserve"> өкілдердің өтініші;</w:t>
            </w:r>
            <w:r w:rsidRPr="002638A8">
              <w:rPr>
                <w:rFonts w:ascii="Times New Roman" w:eastAsia="Times New Roman" w:hAnsi="Times New Roman" w:cs="Times New Roman"/>
                <w:color w:val="000000"/>
                <w:spacing w:val="2"/>
                <w:sz w:val="16"/>
                <w:szCs w:val="16"/>
                <w:lang w:eastAsia="ru-RU"/>
              </w:rPr>
              <w:br/>
              <w:t>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proofErr w:type="gramStart"/>
            <w:r w:rsidRPr="002638A8">
              <w:rPr>
                <w:rFonts w:ascii="Times New Roman" w:eastAsia="Times New Roman" w:hAnsi="Times New Roman" w:cs="Times New Roman"/>
                <w:color w:val="000000"/>
                <w:spacing w:val="2"/>
                <w:sz w:val="16"/>
                <w:szCs w:val="16"/>
                <w:lang w:eastAsia="ru-RU"/>
              </w:rPr>
              <w:t>Р</w:t>
            </w:r>
            <w:proofErr w:type="gramEnd"/>
            <w:r w:rsidRPr="002638A8">
              <w:rPr>
                <w:rFonts w:ascii="Times New Roman" w:eastAsia="Times New Roman" w:hAnsi="Times New Roman" w:cs="Times New Roman"/>
                <w:color w:val="000000"/>
                <w:spacing w:val="2"/>
                <w:sz w:val="16"/>
                <w:szCs w:val="16"/>
                <w:lang w:eastAsia="ru-RU"/>
              </w:rPr>
              <w:t xml:space="preserve"> ДСМ-175/2020 </w:t>
            </w:r>
            <w:hyperlink r:id="rId203" w:anchor="z2" w:history="1">
              <w:r w:rsidRPr="002638A8">
                <w:rPr>
                  <w:rFonts w:ascii="Times New Roman" w:eastAsia="Times New Roman" w:hAnsi="Times New Roman" w:cs="Times New Roman"/>
                  <w:color w:val="073A5E"/>
                  <w:spacing w:val="2"/>
                  <w:sz w:val="16"/>
                  <w:szCs w:val="16"/>
                  <w:u w:val="single"/>
                  <w:lang w:eastAsia="ru-RU"/>
                </w:rPr>
                <w:t>бұйрығымен</w:t>
              </w:r>
            </w:hyperlink>
            <w:r w:rsidRPr="002638A8">
              <w:rPr>
                <w:rFonts w:ascii="Times New Roman" w:eastAsia="Times New Roman" w:hAnsi="Times New Roman" w:cs="Times New Roman"/>
                <w:color w:val="000000"/>
                <w:spacing w:val="2"/>
                <w:sz w:val="16"/>
                <w:szCs w:val="16"/>
                <w:lang w:eastAsia="ru-RU"/>
              </w:rPr>
              <w:t> (Нормативтік құқықтық актілерді мемлекеттік тіркеу тізі</w:t>
            </w:r>
            <w:proofErr w:type="gramStart"/>
            <w:r w:rsidRPr="002638A8">
              <w:rPr>
                <w:rFonts w:ascii="Times New Roman" w:eastAsia="Times New Roman" w:hAnsi="Times New Roman" w:cs="Times New Roman"/>
                <w:color w:val="000000"/>
                <w:spacing w:val="2"/>
                <w:sz w:val="16"/>
                <w:szCs w:val="16"/>
                <w:lang w:eastAsia="ru-RU"/>
              </w:rPr>
              <w:t>л</w:t>
            </w:r>
            <w:proofErr w:type="gramEnd"/>
            <w:r w:rsidRPr="002638A8">
              <w:rPr>
                <w:rFonts w:ascii="Times New Roman" w:eastAsia="Times New Roman" w:hAnsi="Times New Roman" w:cs="Times New Roman"/>
                <w:color w:val="000000"/>
                <w:spacing w:val="2"/>
                <w:sz w:val="16"/>
                <w:szCs w:val="16"/>
                <w:lang w:eastAsia="ru-RU"/>
              </w:rPr>
              <w:t>імінде № 21579 болып тіркелген) бекітілген "Профилактикалық екпелер картасы" № 065/у нысанды және "Бала денсаулығының паспорты" № 052-2/у нысанды медициналық анықтамалар;</w:t>
            </w:r>
            <w:r w:rsidRPr="002638A8">
              <w:rPr>
                <w:rFonts w:ascii="Times New Roman" w:eastAsia="Times New Roman" w:hAnsi="Times New Roman" w:cs="Times New Roman"/>
                <w:color w:val="000000"/>
                <w:spacing w:val="2"/>
                <w:sz w:val="16"/>
                <w:szCs w:val="16"/>
                <w:lang w:eastAsia="ru-RU"/>
              </w:rPr>
              <w:br/>
              <w:t>3) баланың 3х4 см өлшеміндегі цифрлық фотосуретi.</w:t>
            </w:r>
            <w:r w:rsidRPr="002638A8">
              <w:rPr>
                <w:rFonts w:ascii="Times New Roman" w:eastAsia="Times New Roman" w:hAnsi="Times New Roman" w:cs="Times New Roman"/>
                <w:color w:val="000000"/>
                <w:spacing w:val="2"/>
                <w:sz w:val="16"/>
                <w:szCs w:val="16"/>
                <w:lang w:eastAsia="ru-RU"/>
              </w:rPr>
              <w:br/>
              <w:t>- көрсетілетін қызметті берушіге (қағаз тү</w:t>
            </w:r>
            <w:proofErr w:type="gramStart"/>
            <w:r w:rsidRPr="002638A8">
              <w:rPr>
                <w:rFonts w:ascii="Times New Roman" w:eastAsia="Times New Roman" w:hAnsi="Times New Roman" w:cs="Times New Roman"/>
                <w:color w:val="000000"/>
                <w:spacing w:val="2"/>
                <w:sz w:val="16"/>
                <w:szCs w:val="16"/>
                <w:lang w:eastAsia="ru-RU"/>
              </w:rPr>
              <w:t>р</w:t>
            </w:r>
            <w:proofErr w:type="gramEnd"/>
            <w:r w:rsidRPr="002638A8">
              <w:rPr>
                <w:rFonts w:ascii="Times New Roman" w:eastAsia="Times New Roman" w:hAnsi="Times New Roman" w:cs="Times New Roman"/>
                <w:color w:val="000000"/>
                <w:spacing w:val="2"/>
                <w:sz w:val="16"/>
                <w:szCs w:val="16"/>
                <w:lang w:eastAsia="ru-RU"/>
              </w:rPr>
              <w:t>інде):</w:t>
            </w:r>
            <w:r w:rsidRPr="002638A8">
              <w:rPr>
                <w:rFonts w:ascii="Times New Roman" w:eastAsia="Times New Roman" w:hAnsi="Times New Roman" w:cs="Times New Roman"/>
                <w:color w:val="000000"/>
                <w:spacing w:val="2"/>
                <w:sz w:val="16"/>
                <w:szCs w:val="16"/>
                <w:lang w:eastAsia="ru-RU"/>
              </w:rPr>
              <w:br/>
              <w:t xml:space="preserve">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көрсетуге қойылатын негізгі талаптардың тізбесіне сәйкес нысан бойынша ата-аналардың немесе басқа </w:t>
            </w:r>
            <w:proofErr w:type="gramStart"/>
            <w:r w:rsidRPr="002638A8">
              <w:rPr>
                <w:rFonts w:ascii="Times New Roman" w:eastAsia="Times New Roman" w:hAnsi="Times New Roman" w:cs="Times New Roman"/>
                <w:color w:val="000000"/>
                <w:spacing w:val="2"/>
                <w:sz w:val="16"/>
                <w:szCs w:val="16"/>
                <w:lang w:eastAsia="ru-RU"/>
              </w:rPr>
              <w:t>заңды</w:t>
            </w:r>
            <w:proofErr w:type="gramEnd"/>
            <w:r w:rsidRPr="002638A8">
              <w:rPr>
                <w:rFonts w:ascii="Times New Roman" w:eastAsia="Times New Roman" w:hAnsi="Times New Roman" w:cs="Times New Roman"/>
                <w:color w:val="000000"/>
                <w:spacing w:val="2"/>
                <w:sz w:val="16"/>
                <w:szCs w:val="16"/>
                <w:lang w:eastAsia="ru-RU"/>
              </w:rPr>
              <w:t xml:space="preserve"> өкілдердің өтініші;</w:t>
            </w:r>
            <w:r w:rsidRPr="002638A8">
              <w:rPr>
                <w:rFonts w:ascii="Times New Roman" w:eastAsia="Times New Roman" w:hAnsi="Times New Roman" w:cs="Times New Roman"/>
                <w:color w:val="000000"/>
                <w:spacing w:val="2"/>
                <w:sz w:val="16"/>
                <w:szCs w:val="16"/>
                <w:lang w:eastAsia="ru-RU"/>
              </w:rPr>
              <w:br/>
              <w:t>2) жеке басын растайтын құжат (тү</w:t>
            </w:r>
            <w:proofErr w:type="gramStart"/>
            <w:r w:rsidRPr="002638A8">
              <w:rPr>
                <w:rFonts w:ascii="Times New Roman" w:eastAsia="Times New Roman" w:hAnsi="Times New Roman" w:cs="Times New Roman"/>
                <w:color w:val="000000"/>
                <w:spacing w:val="2"/>
                <w:sz w:val="16"/>
                <w:szCs w:val="16"/>
                <w:lang w:eastAsia="ru-RU"/>
              </w:rPr>
              <w:t>пн</w:t>
            </w:r>
            <w:proofErr w:type="gramEnd"/>
            <w:r w:rsidRPr="002638A8">
              <w:rPr>
                <w:rFonts w:ascii="Times New Roman" w:eastAsia="Times New Roman" w:hAnsi="Times New Roman" w:cs="Times New Roman"/>
                <w:color w:val="000000"/>
                <w:spacing w:val="2"/>
                <w:sz w:val="16"/>
                <w:szCs w:val="16"/>
                <w:lang w:eastAsia="ru-RU"/>
              </w:rPr>
              <w:t>ұсқасы сәйкестендіру үшін қажет, ол көрсетілетін қызметті алушыға қайтарылады) немесе цифрлық құжаттар сервисінен алынған электрондық құжат;</w:t>
            </w:r>
            <w:r w:rsidRPr="002638A8">
              <w:rPr>
                <w:rFonts w:ascii="Times New Roman" w:eastAsia="Times New Roman" w:hAnsi="Times New Roman" w:cs="Times New Roman"/>
                <w:color w:val="000000"/>
                <w:spacing w:val="2"/>
                <w:sz w:val="16"/>
                <w:szCs w:val="16"/>
                <w:lang w:eastAsia="ru-RU"/>
              </w:rPr>
              <w:br/>
              <w:t>3)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proofErr w:type="gramStart"/>
            <w:r w:rsidRPr="002638A8">
              <w:rPr>
                <w:rFonts w:ascii="Times New Roman" w:eastAsia="Times New Roman" w:hAnsi="Times New Roman" w:cs="Times New Roman"/>
                <w:color w:val="000000"/>
                <w:spacing w:val="2"/>
                <w:sz w:val="16"/>
                <w:szCs w:val="16"/>
                <w:lang w:eastAsia="ru-RU"/>
              </w:rPr>
              <w:t>Р</w:t>
            </w:r>
            <w:proofErr w:type="gramEnd"/>
            <w:r w:rsidRPr="002638A8">
              <w:rPr>
                <w:rFonts w:ascii="Times New Roman" w:eastAsia="Times New Roman" w:hAnsi="Times New Roman" w:cs="Times New Roman"/>
                <w:color w:val="000000"/>
                <w:spacing w:val="2"/>
                <w:sz w:val="16"/>
                <w:szCs w:val="16"/>
                <w:lang w:eastAsia="ru-RU"/>
              </w:rPr>
              <w:t xml:space="preserve"> ДСМ-175/2020 </w:t>
            </w:r>
            <w:hyperlink r:id="rId204" w:anchor="z2" w:history="1">
              <w:r w:rsidRPr="002638A8">
                <w:rPr>
                  <w:rFonts w:ascii="Times New Roman" w:eastAsia="Times New Roman" w:hAnsi="Times New Roman" w:cs="Times New Roman"/>
                  <w:color w:val="073A5E"/>
                  <w:spacing w:val="2"/>
                  <w:sz w:val="16"/>
                  <w:szCs w:val="16"/>
                  <w:u w:val="single"/>
                  <w:lang w:eastAsia="ru-RU"/>
                </w:rPr>
                <w:t>бұйрығымен</w:t>
              </w:r>
            </w:hyperlink>
            <w:r w:rsidRPr="002638A8">
              <w:rPr>
                <w:rFonts w:ascii="Times New Roman" w:eastAsia="Times New Roman" w:hAnsi="Times New Roman" w:cs="Times New Roman"/>
                <w:color w:val="000000"/>
                <w:spacing w:val="2"/>
                <w:sz w:val="16"/>
                <w:szCs w:val="16"/>
                <w:lang w:eastAsia="ru-RU"/>
              </w:rPr>
              <w:t> (Нормативтік құқықтық актілерді мемлекеттік тіркеу тізілімінде № 21579 болып тіркелген) бекітілген "Профилактикалық екпелер картасы" № 065/у нысанды және "Бала денсаулығының паспорты" № 052-2/у нысанды медициналық анықтамалар;</w:t>
            </w:r>
            <w:r w:rsidRPr="002638A8">
              <w:rPr>
                <w:rFonts w:ascii="Times New Roman" w:eastAsia="Times New Roman" w:hAnsi="Times New Roman" w:cs="Times New Roman"/>
                <w:color w:val="000000"/>
                <w:spacing w:val="2"/>
                <w:sz w:val="16"/>
                <w:szCs w:val="16"/>
                <w:lang w:eastAsia="ru-RU"/>
              </w:rPr>
              <w:br/>
              <w:t xml:space="preserve">4) баланың 3х4 см өлшеміндегі 2 </w:t>
            </w:r>
            <w:proofErr w:type="gramStart"/>
            <w:r w:rsidRPr="002638A8">
              <w:rPr>
                <w:rFonts w:ascii="Times New Roman" w:eastAsia="Times New Roman" w:hAnsi="Times New Roman" w:cs="Times New Roman"/>
                <w:color w:val="000000"/>
                <w:spacing w:val="2"/>
                <w:sz w:val="16"/>
                <w:szCs w:val="16"/>
                <w:lang w:eastAsia="ru-RU"/>
              </w:rPr>
              <w:t>дана</w:t>
            </w:r>
            <w:proofErr w:type="gramEnd"/>
            <w:r w:rsidRPr="002638A8">
              <w:rPr>
                <w:rFonts w:ascii="Times New Roman" w:eastAsia="Times New Roman" w:hAnsi="Times New Roman" w:cs="Times New Roman"/>
                <w:color w:val="000000"/>
                <w:spacing w:val="2"/>
                <w:sz w:val="16"/>
                <w:szCs w:val="16"/>
                <w:lang w:eastAsia="ru-RU"/>
              </w:rPr>
              <w:t xml:space="preserve"> фотосуретi.</w:t>
            </w:r>
            <w:r w:rsidRPr="002638A8">
              <w:rPr>
                <w:rFonts w:ascii="Times New Roman" w:eastAsia="Times New Roman" w:hAnsi="Times New Roman" w:cs="Times New Roman"/>
                <w:color w:val="000000"/>
                <w:spacing w:val="2"/>
                <w:sz w:val="16"/>
                <w:szCs w:val="16"/>
                <w:lang w:eastAsia="ru-RU"/>
              </w:rPr>
              <w:br/>
              <w:t>Тиiстi мемлекеттiк органдар шектеу iс-шараларын жүзеге асырған, төтенше жағдай енгiзілген, белгiлi бiр аумақта әлеуметтiк, табиғи және техногендiк сипаттағы төтенше жағдайлар туындаған жағдайларда шектеу шараларын алып тастау, төтенше жағдайды тоқтату шаралары қ</w:t>
            </w:r>
            <w:proofErr w:type="gramStart"/>
            <w:r w:rsidRPr="002638A8">
              <w:rPr>
                <w:rFonts w:ascii="Times New Roman" w:eastAsia="Times New Roman" w:hAnsi="Times New Roman" w:cs="Times New Roman"/>
                <w:color w:val="000000"/>
                <w:spacing w:val="2"/>
                <w:sz w:val="16"/>
                <w:szCs w:val="16"/>
                <w:lang w:eastAsia="ru-RU"/>
              </w:rPr>
              <w:t>абылдан</w:t>
            </w:r>
            <w:proofErr w:type="gramEnd"/>
            <w:r w:rsidRPr="002638A8">
              <w:rPr>
                <w:rFonts w:ascii="Times New Roman" w:eastAsia="Times New Roman" w:hAnsi="Times New Roman" w:cs="Times New Roman"/>
                <w:color w:val="000000"/>
                <w:spacing w:val="2"/>
                <w:sz w:val="16"/>
                <w:szCs w:val="16"/>
                <w:lang w:eastAsia="ru-RU"/>
              </w:rPr>
              <w:t>ға дейін № 065/у және № 052-2/у нысанындағы медициналық анықтамаларды осы аумақтағы көрсетілетін қызметті алушылар тікелей бі</w:t>
            </w:r>
            <w:proofErr w:type="gramStart"/>
            <w:r w:rsidRPr="002638A8">
              <w:rPr>
                <w:rFonts w:ascii="Times New Roman" w:eastAsia="Times New Roman" w:hAnsi="Times New Roman" w:cs="Times New Roman"/>
                <w:color w:val="000000"/>
                <w:spacing w:val="2"/>
                <w:sz w:val="16"/>
                <w:szCs w:val="16"/>
                <w:lang w:eastAsia="ru-RU"/>
              </w:rPr>
              <w:t>л</w:t>
            </w:r>
            <w:proofErr w:type="gramEnd"/>
            <w:r w:rsidRPr="002638A8">
              <w:rPr>
                <w:rFonts w:ascii="Times New Roman" w:eastAsia="Times New Roman" w:hAnsi="Times New Roman" w:cs="Times New Roman"/>
                <w:color w:val="000000"/>
                <w:spacing w:val="2"/>
                <w:sz w:val="16"/>
                <w:szCs w:val="16"/>
                <w:lang w:eastAsia="ru-RU"/>
              </w:rPr>
              <w:t>ім беру ұйымына қажеттілігіне қарай береді.</w:t>
            </w:r>
          </w:p>
        </w:tc>
      </w:tr>
      <w:tr w:rsidR="00526E37" w:rsidRPr="002638A8" w:rsidTr="002638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Қазақстан Республикасының заңнамасында белгіленген мемлекеттік қызметтер көрсетуден бас тартуы</w:t>
            </w:r>
          </w:p>
        </w:tc>
        <w:tc>
          <w:tcPr>
            <w:tcW w:w="60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 xml:space="preserve">1) көрсетілетін қызметті алушының мемлекеттік </w:t>
            </w:r>
            <w:proofErr w:type="gramStart"/>
            <w:r w:rsidRPr="002638A8">
              <w:rPr>
                <w:rFonts w:ascii="Times New Roman" w:eastAsia="Times New Roman" w:hAnsi="Times New Roman" w:cs="Times New Roman"/>
                <w:color w:val="000000"/>
                <w:spacing w:val="2"/>
                <w:sz w:val="16"/>
                <w:szCs w:val="16"/>
                <w:lang w:eastAsia="ru-RU"/>
              </w:rPr>
              <w:t>к</w:t>
            </w:r>
            <w:proofErr w:type="gramEnd"/>
            <w:r w:rsidRPr="002638A8">
              <w:rPr>
                <w:rFonts w:ascii="Times New Roman" w:eastAsia="Times New Roman" w:hAnsi="Times New Roman" w:cs="Times New Roman"/>
                <w:color w:val="000000"/>
                <w:spacing w:val="2"/>
                <w:sz w:val="16"/>
                <w:szCs w:val="16"/>
                <w:lang w:eastAsia="ru-RU"/>
              </w:rPr>
              <w:t>өрсетілетін қызметті алу үшін ұсынған құжаттардың және (немесе) олардағы деректердің (мәліметтердің) анық еместігін анықтау;</w:t>
            </w:r>
            <w:r w:rsidRPr="002638A8">
              <w:rPr>
                <w:rFonts w:ascii="Times New Roman" w:eastAsia="Times New Roman" w:hAnsi="Times New Roman" w:cs="Times New Roman"/>
                <w:color w:val="000000"/>
                <w:spacing w:val="2"/>
                <w:sz w:val="16"/>
                <w:szCs w:val="16"/>
                <w:lang w:eastAsia="ru-RU"/>
              </w:rPr>
              <w:br/>
              <w:t>2) көрсетілетін қызметті алушының мемлекеттік қызметті көрсету үшін қажетті ұсынған құжаттарының Қазақстан Республикасы</w:t>
            </w:r>
            <w:proofErr w:type="gramStart"/>
            <w:r w:rsidRPr="002638A8">
              <w:rPr>
                <w:rFonts w:ascii="Times New Roman" w:eastAsia="Times New Roman" w:hAnsi="Times New Roman" w:cs="Times New Roman"/>
                <w:color w:val="000000"/>
                <w:spacing w:val="2"/>
                <w:sz w:val="16"/>
                <w:szCs w:val="16"/>
                <w:lang w:eastAsia="ru-RU"/>
              </w:rPr>
              <w:t xml:space="preserve"> Б</w:t>
            </w:r>
            <w:proofErr w:type="gramEnd"/>
            <w:r w:rsidRPr="002638A8">
              <w:rPr>
                <w:rFonts w:ascii="Times New Roman" w:eastAsia="Times New Roman" w:hAnsi="Times New Roman" w:cs="Times New Roman"/>
                <w:color w:val="000000"/>
                <w:spacing w:val="2"/>
                <w:sz w:val="16"/>
                <w:szCs w:val="16"/>
                <w:lang w:eastAsia="ru-RU"/>
              </w:rPr>
              <w:t>ілім және ғылым министрінің 2018 жылғы 12 қазандағы № 546 </w:t>
            </w:r>
            <w:hyperlink r:id="rId205" w:anchor="z1" w:history="1">
              <w:r w:rsidRPr="002638A8">
                <w:rPr>
                  <w:rFonts w:ascii="Times New Roman" w:eastAsia="Times New Roman" w:hAnsi="Times New Roman" w:cs="Times New Roman"/>
                  <w:color w:val="073A5E"/>
                  <w:spacing w:val="2"/>
                  <w:sz w:val="16"/>
                  <w:szCs w:val="16"/>
                  <w:u w:val="single"/>
                  <w:lang w:eastAsia="ru-RU"/>
                </w:rPr>
                <w:t>бұйрығымен</w:t>
              </w:r>
            </w:hyperlink>
            <w:r w:rsidRPr="002638A8">
              <w:rPr>
                <w:rFonts w:ascii="Times New Roman" w:eastAsia="Times New Roman" w:hAnsi="Times New Roman" w:cs="Times New Roman"/>
                <w:color w:val="000000"/>
                <w:spacing w:val="2"/>
                <w:sz w:val="16"/>
                <w:szCs w:val="16"/>
                <w:lang w:eastAsia="ru-RU"/>
              </w:rPr>
              <w:t> бекітілген (нормативтік құқықтық актілерді мемлекеттік тіркеу тізілімінде № 17553 тіркелген)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r w:rsidRPr="002638A8">
              <w:rPr>
                <w:rFonts w:ascii="Times New Roman" w:eastAsia="Times New Roman" w:hAnsi="Times New Roman" w:cs="Times New Roman"/>
                <w:color w:val="000000"/>
                <w:spacing w:val="2"/>
                <w:sz w:val="16"/>
                <w:szCs w:val="16"/>
                <w:lang w:eastAsia="ru-RU"/>
              </w:rPr>
              <w:br/>
              <w:t xml:space="preserve">3) сынып-жинақталымының шамадан </w:t>
            </w:r>
            <w:proofErr w:type="gramStart"/>
            <w:r w:rsidRPr="002638A8">
              <w:rPr>
                <w:rFonts w:ascii="Times New Roman" w:eastAsia="Times New Roman" w:hAnsi="Times New Roman" w:cs="Times New Roman"/>
                <w:color w:val="000000"/>
                <w:spacing w:val="2"/>
                <w:sz w:val="16"/>
                <w:szCs w:val="16"/>
                <w:lang w:eastAsia="ru-RU"/>
              </w:rPr>
              <w:t>тыс</w:t>
            </w:r>
            <w:proofErr w:type="gramEnd"/>
            <w:r w:rsidRPr="002638A8">
              <w:rPr>
                <w:rFonts w:ascii="Times New Roman" w:eastAsia="Times New Roman" w:hAnsi="Times New Roman" w:cs="Times New Roman"/>
                <w:color w:val="000000"/>
                <w:spacing w:val="2"/>
                <w:sz w:val="16"/>
                <w:szCs w:val="16"/>
                <w:lang w:eastAsia="ru-RU"/>
              </w:rPr>
              <w:t xml:space="preserve"> толуы.</w:t>
            </w:r>
          </w:p>
        </w:tc>
      </w:tr>
      <w:tr w:rsidR="00526E37" w:rsidRPr="002638A8" w:rsidTr="002638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Мемлекеттік қызметтерді, оның ішінде электрондық нысанда және Мемлекетті</w:t>
            </w:r>
            <w:proofErr w:type="gramStart"/>
            <w:r w:rsidRPr="002638A8">
              <w:rPr>
                <w:rFonts w:ascii="Times New Roman" w:eastAsia="Times New Roman" w:hAnsi="Times New Roman" w:cs="Times New Roman"/>
                <w:color w:val="000000"/>
                <w:spacing w:val="2"/>
                <w:sz w:val="16"/>
                <w:szCs w:val="16"/>
                <w:lang w:eastAsia="ru-RU"/>
              </w:rPr>
              <w:t>к</w:t>
            </w:r>
            <w:proofErr w:type="gramEnd"/>
            <w:r w:rsidRPr="002638A8">
              <w:rPr>
                <w:rFonts w:ascii="Times New Roman" w:eastAsia="Times New Roman" w:hAnsi="Times New Roman" w:cs="Times New Roman"/>
                <w:color w:val="000000"/>
                <w:spacing w:val="2"/>
                <w:sz w:val="16"/>
                <w:szCs w:val="16"/>
                <w:lang w:eastAsia="ru-RU"/>
              </w:rPr>
              <w:t xml:space="preserve"> </w:t>
            </w:r>
            <w:proofErr w:type="gramStart"/>
            <w:r w:rsidRPr="002638A8">
              <w:rPr>
                <w:rFonts w:ascii="Times New Roman" w:eastAsia="Times New Roman" w:hAnsi="Times New Roman" w:cs="Times New Roman"/>
                <w:color w:val="000000"/>
                <w:spacing w:val="2"/>
                <w:sz w:val="16"/>
                <w:szCs w:val="16"/>
                <w:lang w:eastAsia="ru-RU"/>
              </w:rPr>
              <w:t>корпорация</w:t>
            </w:r>
            <w:proofErr w:type="gramEnd"/>
            <w:r w:rsidRPr="002638A8">
              <w:rPr>
                <w:rFonts w:ascii="Times New Roman" w:eastAsia="Times New Roman" w:hAnsi="Times New Roman" w:cs="Times New Roman"/>
                <w:color w:val="000000"/>
                <w:spacing w:val="2"/>
                <w:sz w:val="16"/>
                <w:szCs w:val="16"/>
                <w:lang w:eastAsia="ru-RU"/>
              </w:rPr>
              <w:t xml:space="preserve"> арқылы ұсыну ерекшеліктерін ескеретін өзге де талаптары</w:t>
            </w:r>
          </w:p>
        </w:tc>
        <w:tc>
          <w:tcPr>
            <w:tcW w:w="60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6E37" w:rsidRPr="002638A8" w:rsidRDefault="00526E37" w:rsidP="0006100B">
            <w:pPr>
              <w:pStyle w:val="a7"/>
              <w:rPr>
                <w:rFonts w:ascii="Times New Roman" w:eastAsia="Times New Roman" w:hAnsi="Times New Roman" w:cs="Times New Roman"/>
                <w:color w:val="000000"/>
                <w:spacing w:val="2"/>
                <w:sz w:val="16"/>
                <w:szCs w:val="16"/>
                <w:lang w:eastAsia="ru-RU"/>
              </w:rPr>
            </w:pPr>
            <w:r w:rsidRPr="002638A8">
              <w:rPr>
                <w:rFonts w:ascii="Times New Roman" w:eastAsia="Times New Roman" w:hAnsi="Times New Roman" w:cs="Times New Roman"/>
                <w:color w:val="000000"/>
                <w:spacing w:val="2"/>
                <w:sz w:val="16"/>
                <w:szCs w:val="16"/>
                <w:lang w:eastAsia="ru-RU"/>
              </w:rPr>
              <w:t xml:space="preserve">1)Құжаттар топтамасын тапсыру үшін күтудің </w:t>
            </w:r>
            <w:proofErr w:type="gramStart"/>
            <w:r w:rsidRPr="002638A8">
              <w:rPr>
                <w:rFonts w:ascii="Times New Roman" w:eastAsia="Times New Roman" w:hAnsi="Times New Roman" w:cs="Times New Roman"/>
                <w:color w:val="000000"/>
                <w:spacing w:val="2"/>
                <w:sz w:val="16"/>
                <w:szCs w:val="16"/>
                <w:lang w:eastAsia="ru-RU"/>
              </w:rPr>
              <w:t>р</w:t>
            </w:r>
            <w:proofErr w:type="gramEnd"/>
            <w:r w:rsidRPr="002638A8">
              <w:rPr>
                <w:rFonts w:ascii="Times New Roman" w:eastAsia="Times New Roman" w:hAnsi="Times New Roman" w:cs="Times New Roman"/>
                <w:color w:val="000000"/>
                <w:spacing w:val="2"/>
                <w:sz w:val="16"/>
                <w:szCs w:val="16"/>
                <w:lang w:eastAsia="ru-RU"/>
              </w:rPr>
              <w:t>ұқсат етілген ең ұзақ уақыты 15 (жиырма) минут.</w:t>
            </w:r>
            <w:r w:rsidRPr="002638A8">
              <w:rPr>
                <w:rFonts w:ascii="Times New Roman" w:eastAsia="Times New Roman" w:hAnsi="Times New Roman" w:cs="Times New Roman"/>
                <w:color w:val="000000"/>
                <w:spacing w:val="2"/>
                <w:sz w:val="16"/>
                <w:szCs w:val="16"/>
                <w:lang w:eastAsia="ru-RU"/>
              </w:rPr>
              <w:br/>
              <w:t xml:space="preserve">2)Қызмет көрсетудің ең ұзақ мерзімі 15 минуттан аспайды. Көрсетілетін қызметті алушы ата-анасының (заңды өкілдерінің) ЭЦҚ болған жағдайда портал арқылы мемлекеттік </w:t>
            </w:r>
            <w:proofErr w:type="gramStart"/>
            <w:r w:rsidRPr="002638A8">
              <w:rPr>
                <w:rFonts w:ascii="Times New Roman" w:eastAsia="Times New Roman" w:hAnsi="Times New Roman" w:cs="Times New Roman"/>
                <w:color w:val="000000"/>
                <w:spacing w:val="2"/>
                <w:sz w:val="16"/>
                <w:szCs w:val="16"/>
                <w:lang w:eastAsia="ru-RU"/>
              </w:rPr>
              <w:t>к</w:t>
            </w:r>
            <w:proofErr w:type="gramEnd"/>
            <w:r w:rsidRPr="002638A8">
              <w:rPr>
                <w:rFonts w:ascii="Times New Roman" w:eastAsia="Times New Roman" w:hAnsi="Times New Roman" w:cs="Times New Roman"/>
                <w:color w:val="000000"/>
                <w:spacing w:val="2"/>
                <w:sz w:val="16"/>
                <w:szCs w:val="16"/>
                <w:lang w:eastAsia="ru-RU"/>
              </w:rPr>
              <w:t xml:space="preserve">өрсетілетін қызметті электрондық нысанда алуға мүмкіндігі бар. Көрсетілетін қызметті алушының мемлекеттік қызмет көрсетудің тәртібі мен мәртебесі </w:t>
            </w:r>
            <w:proofErr w:type="gramStart"/>
            <w:r w:rsidRPr="002638A8">
              <w:rPr>
                <w:rFonts w:ascii="Times New Roman" w:eastAsia="Times New Roman" w:hAnsi="Times New Roman" w:cs="Times New Roman"/>
                <w:color w:val="000000"/>
                <w:spacing w:val="2"/>
                <w:sz w:val="16"/>
                <w:szCs w:val="16"/>
                <w:lang w:eastAsia="ru-RU"/>
              </w:rPr>
              <w:t>туралы</w:t>
            </w:r>
            <w:proofErr w:type="gramEnd"/>
            <w:r w:rsidRPr="002638A8">
              <w:rPr>
                <w:rFonts w:ascii="Times New Roman" w:eastAsia="Times New Roman" w:hAnsi="Times New Roman" w:cs="Times New Roman"/>
                <w:color w:val="000000"/>
                <w:spacing w:val="2"/>
                <w:sz w:val="16"/>
                <w:szCs w:val="16"/>
                <w:lang w:eastAsia="ru-RU"/>
              </w:rPr>
              <w:t xml:space="preserve"> ақпаратты порталдың "жеке кабинеті", сондай-ақ мемлекеттік қызметтер көрсету мәселелері жөніндегі бірыңғай байланыс-орталығы, және бірыңғай байланыс-орталығы (1414), 8-800-080-7777 арқылы қашықтықтан қолжетімділік режимінде алу мүмкіндігі бар</w:t>
            </w:r>
            <w:proofErr w:type="gramStart"/>
            <w:r w:rsidRPr="002638A8">
              <w:rPr>
                <w:rFonts w:ascii="Times New Roman" w:eastAsia="Times New Roman" w:hAnsi="Times New Roman" w:cs="Times New Roman"/>
                <w:color w:val="000000"/>
                <w:spacing w:val="2"/>
                <w:sz w:val="16"/>
                <w:szCs w:val="16"/>
                <w:lang w:eastAsia="ru-RU"/>
              </w:rPr>
              <w:t>.</w:t>
            </w:r>
            <w:proofErr w:type="gramEnd"/>
            <w:r w:rsidRPr="002638A8">
              <w:rPr>
                <w:rFonts w:ascii="Times New Roman" w:eastAsia="Times New Roman" w:hAnsi="Times New Roman" w:cs="Times New Roman"/>
                <w:color w:val="000000"/>
                <w:spacing w:val="2"/>
                <w:sz w:val="16"/>
                <w:szCs w:val="16"/>
                <w:lang w:eastAsia="ru-RU"/>
              </w:rPr>
              <w:t xml:space="preserve"> Ү</w:t>
            </w:r>
            <w:proofErr w:type="gramStart"/>
            <w:r w:rsidRPr="002638A8">
              <w:rPr>
                <w:rFonts w:ascii="Times New Roman" w:eastAsia="Times New Roman" w:hAnsi="Times New Roman" w:cs="Times New Roman"/>
                <w:color w:val="000000"/>
                <w:spacing w:val="2"/>
                <w:sz w:val="16"/>
                <w:szCs w:val="16"/>
                <w:lang w:eastAsia="ru-RU"/>
              </w:rPr>
              <w:t>ш</w:t>
            </w:r>
            <w:proofErr w:type="gramEnd"/>
            <w:r w:rsidRPr="002638A8">
              <w:rPr>
                <w:rFonts w:ascii="Times New Roman" w:eastAsia="Times New Roman" w:hAnsi="Times New Roman" w:cs="Times New Roman"/>
                <w:color w:val="000000"/>
                <w:spacing w:val="2"/>
                <w:sz w:val="16"/>
                <w:szCs w:val="16"/>
                <w:lang w:eastAsia="ru-RU"/>
              </w:rPr>
              <w:t>інші тұлғалардың қызмет алу шарттары: Порталдағы "жеке кабинеттен" ақпарат сұралатын тұлғаның келісімімен, үшінші тұлғалардың электрондық сұранысы</w:t>
            </w:r>
            <w:proofErr w:type="gramStart"/>
            <w:r w:rsidRPr="002638A8">
              <w:rPr>
                <w:rFonts w:ascii="Times New Roman" w:eastAsia="Times New Roman" w:hAnsi="Times New Roman" w:cs="Times New Roman"/>
                <w:color w:val="000000"/>
                <w:spacing w:val="2"/>
                <w:sz w:val="16"/>
                <w:szCs w:val="16"/>
                <w:lang w:eastAsia="ru-RU"/>
              </w:rPr>
              <w:t>.</w:t>
            </w:r>
            <w:r w:rsidRPr="002638A8">
              <w:rPr>
                <w:rFonts w:ascii="Times New Roman" w:eastAsia="Times New Roman" w:hAnsi="Times New Roman" w:cs="Times New Roman"/>
                <w:sz w:val="16"/>
                <w:szCs w:val="16"/>
                <w:lang w:eastAsia="ru-RU"/>
              </w:rPr>
              <w:t>Ж</w:t>
            </w:r>
            <w:proofErr w:type="gramEnd"/>
            <w:r w:rsidRPr="002638A8">
              <w:rPr>
                <w:rFonts w:ascii="Times New Roman" w:eastAsia="Times New Roman" w:hAnsi="Times New Roman" w:cs="Times New Roman"/>
                <w:sz w:val="16"/>
                <w:szCs w:val="16"/>
                <w:lang w:eastAsia="ru-RU"/>
              </w:rPr>
              <w:t>үктеу</w:t>
            </w:r>
          </w:p>
        </w:tc>
      </w:tr>
    </w:tbl>
    <w:p w:rsidR="00526E37" w:rsidRPr="00596AD1" w:rsidRDefault="00526E37" w:rsidP="0006100B">
      <w:pPr>
        <w:pStyle w:val="a7"/>
        <w:rPr>
          <w:rFonts w:ascii="Times New Roman" w:eastAsia="Times New Roman" w:hAnsi="Times New Roman" w:cs="Times New Roman"/>
          <w:vanish/>
          <w:color w:val="444444"/>
          <w:sz w:val="18"/>
          <w:szCs w:val="18"/>
          <w:lang w:eastAsia="ru-RU"/>
        </w:rPr>
      </w:pPr>
    </w:p>
    <w:tbl>
      <w:tblPr>
        <w:tblW w:w="10423" w:type="dxa"/>
        <w:tblCellMar>
          <w:left w:w="0" w:type="dxa"/>
          <w:right w:w="0" w:type="dxa"/>
        </w:tblCellMar>
        <w:tblLook w:val="04A0" w:firstRow="1" w:lastRow="0" w:firstColumn="1" w:lastColumn="0" w:noHBand="0" w:noVBand="1"/>
      </w:tblPr>
      <w:tblGrid>
        <w:gridCol w:w="6596"/>
        <w:gridCol w:w="3827"/>
      </w:tblGrid>
      <w:tr w:rsidR="00526E37" w:rsidRPr="005022F9" w:rsidTr="002638A8">
        <w:tc>
          <w:tcPr>
            <w:tcW w:w="6596"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8"/>
                <w:szCs w:val="18"/>
                <w:lang w:eastAsia="ru-RU"/>
              </w:rPr>
            </w:pPr>
            <w:r w:rsidRPr="00596AD1">
              <w:rPr>
                <w:rFonts w:ascii="Times New Roman" w:eastAsia="Times New Roman" w:hAnsi="Times New Roman" w:cs="Times New Roman"/>
                <w:sz w:val="18"/>
                <w:szCs w:val="18"/>
                <w:lang w:eastAsia="ru-RU"/>
              </w:rPr>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rsidR="002638A8" w:rsidRDefault="002638A8" w:rsidP="0006100B">
            <w:pPr>
              <w:pStyle w:val="a7"/>
              <w:rPr>
                <w:rFonts w:ascii="Times New Roman" w:eastAsia="Times New Roman" w:hAnsi="Times New Roman" w:cs="Times New Roman"/>
                <w:sz w:val="18"/>
                <w:szCs w:val="18"/>
                <w:lang w:eastAsia="ru-RU"/>
              </w:rPr>
            </w:pPr>
            <w:bookmarkStart w:id="9" w:name="z102"/>
            <w:bookmarkEnd w:id="9"/>
          </w:p>
          <w:p w:rsidR="005022F9" w:rsidRDefault="005022F9" w:rsidP="0006100B">
            <w:pPr>
              <w:pStyle w:val="a7"/>
              <w:rPr>
                <w:rFonts w:ascii="Times New Roman" w:eastAsia="Times New Roman" w:hAnsi="Times New Roman" w:cs="Times New Roman"/>
                <w:sz w:val="18"/>
                <w:szCs w:val="18"/>
                <w:lang w:val="kk-KZ" w:eastAsia="ru-RU"/>
              </w:rPr>
            </w:pPr>
          </w:p>
          <w:p w:rsidR="00526E37" w:rsidRPr="005022F9" w:rsidRDefault="002638A8" w:rsidP="0006100B">
            <w:pPr>
              <w:pStyle w:val="a7"/>
              <w:rPr>
                <w:rFonts w:ascii="Times New Roman" w:eastAsia="Times New Roman" w:hAnsi="Times New Roman" w:cs="Times New Roman"/>
                <w:sz w:val="18"/>
                <w:szCs w:val="18"/>
                <w:lang w:val="kk-KZ" w:eastAsia="ru-RU"/>
              </w:rPr>
            </w:pPr>
            <w:r w:rsidRPr="005022F9">
              <w:rPr>
                <w:rFonts w:ascii="Times New Roman" w:eastAsia="Times New Roman" w:hAnsi="Times New Roman" w:cs="Times New Roman"/>
                <w:sz w:val="18"/>
                <w:szCs w:val="18"/>
                <w:lang w:val="kk-KZ" w:eastAsia="ru-RU"/>
              </w:rPr>
              <w:lastRenderedPageBreak/>
              <w:t xml:space="preserve">"Бастауыш, негізгі орта, жалпы орта білім берудің жалпы білім </w:t>
            </w:r>
            <w:r w:rsidR="00526E37" w:rsidRPr="005022F9">
              <w:rPr>
                <w:rFonts w:ascii="Times New Roman" w:eastAsia="Times New Roman" w:hAnsi="Times New Roman" w:cs="Times New Roman"/>
                <w:sz w:val="18"/>
                <w:szCs w:val="18"/>
                <w:lang w:val="kk-KZ" w:eastAsia="ru-RU"/>
              </w:rPr>
              <w:t>беретін ба</w:t>
            </w:r>
            <w:r w:rsidRPr="005022F9">
              <w:rPr>
                <w:rFonts w:ascii="Times New Roman" w:eastAsia="Times New Roman" w:hAnsi="Times New Roman" w:cs="Times New Roman"/>
                <w:sz w:val="18"/>
                <w:szCs w:val="18"/>
                <w:lang w:val="kk-KZ" w:eastAsia="ru-RU"/>
              </w:rPr>
              <w:t>ғдарламалары</w:t>
            </w:r>
            <w:r w:rsidRPr="005022F9">
              <w:rPr>
                <w:rFonts w:ascii="Times New Roman" w:eastAsia="Times New Roman" w:hAnsi="Times New Roman" w:cs="Times New Roman"/>
                <w:sz w:val="18"/>
                <w:szCs w:val="18"/>
                <w:lang w:val="kk-KZ" w:eastAsia="ru-RU"/>
              </w:rPr>
              <w:br/>
              <w:t>бойынша оқыту үшін ведомстволық</w:t>
            </w:r>
            <w:r w:rsidRPr="005022F9">
              <w:rPr>
                <w:rFonts w:ascii="Times New Roman" w:eastAsia="Times New Roman" w:hAnsi="Times New Roman" w:cs="Times New Roman"/>
                <w:sz w:val="18"/>
                <w:szCs w:val="18"/>
                <w:lang w:val="kk-KZ" w:eastAsia="ru-RU"/>
              </w:rPr>
              <w:br/>
              <w:t xml:space="preserve">бағыныстылығына </w:t>
            </w:r>
            <w:r w:rsidR="00526E37" w:rsidRPr="005022F9">
              <w:rPr>
                <w:rFonts w:ascii="Times New Roman" w:eastAsia="Times New Roman" w:hAnsi="Times New Roman" w:cs="Times New Roman"/>
                <w:sz w:val="18"/>
                <w:szCs w:val="18"/>
                <w:lang w:val="kk-KZ" w:eastAsia="ru-RU"/>
              </w:rPr>
              <w:t>қарамастан б</w:t>
            </w:r>
            <w:r w:rsidRPr="005022F9">
              <w:rPr>
                <w:rFonts w:ascii="Times New Roman" w:eastAsia="Times New Roman" w:hAnsi="Times New Roman" w:cs="Times New Roman"/>
                <w:sz w:val="18"/>
                <w:szCs w:val="18"/>
                <w:lang w:val="kk-KZ" w:eastAsia="ru-RU"/>
              </w:rPr>
              <w:t>ілім беру</w:t>
            </w:r>
            <w:r w:rsidRPr="005022F9">
              <w:rPr>
                <w:rFonts w:ascii="Times New Roman" w:eastAsia="Times New Roman" w:hAnsi="Times New Roman" w:cs="Times New Roman"/>
                <w:sz w:val="18"/>
                <w:szCs w:val="18"/>
                <w:lang w:val="kk-KZ" w:eastAsia="ru-RU"/>
              </w:rPr>
              <w:br/>
              <w:t xml:space="preserve">ұйымдарына құжаттарды </w:t>
            </w:r>
            <w:r w:rsidR="00526E37" w:rsidRPr="005022F9">
              <w:rPr>
                <w:rFonts w:ascii="Times New Roman" w:eastAsia="Times New Roman" w:hAnsi="Times New Roman" w:cs="Times New Roman"/>
                <w:sz w:val="18"/>
                <w:szCs w:val="18"/>
                <w:lang w:val="kk-KZ" w:eastAsia="ru-RU"/>
              </w:rPr>
              <w:t>қабылдау және оқу</w:t>
            </w:r>
            <w:r w:rsidRPr="005022F9">
              <w:rPr>
                <w:rFonts w:ascii="Times New Roman" w:eastAsia="Times New Roman" w:hAnsi="Times New Roman" w:cs="Times New Roman"/>
                <w:sz w:val="18"/>
                <w:szCs w:val="18"/>
                <w:lang w:val="kk-KZ" w:eastAsia="ru-RU"/>
              </w:rPr>
              <w:t>ға</w:t>
            </w:r>
            <w:r w:rsidRPr="005022F9">
              <w:rPr>
                <w:rFonts w:ascii="Times New Roman" w:eastAsia="Times New Roman" w:hAnsi="Times New Roman" w:cs="Times New Roman"/>
                <w:sz w:val="18"/>
                <w:szCs w:val="18"/>
                <w:lang w:val="kk-KZ" w:eastAsia="ru-RU"/>
              </w:rPr>
              <w:br/>
              <w:t xml:space="preserve">қабылдау" мемлекеттік қызмет көрсетуге қойылатын негізгі </w:t>
            </w:r>
            <w:r w:rsidR="00526E37" w:rsidRPr="005022F9">
              <w:rPr>
                <w:rFonts w:ascii="Times New Roman" w:eastAsia="Times New Roman" w:hAnsi="Times New Roman" w:cs="Times New Roman"/>
                <w:sz w:val="18"/>
                <w:szCs w:val="18"/>
                <w:lang w:val="kk-KZ" w:eastAsia="ru-RU"/>
              </w:rPr>
              <w:t>талаптардың тізбесіне</w:t>
            </w:r>
            <w:r w:rsidR="00526E37" w:rsidRPr="005022F9">
              <w:rPr>
                <w:rFonts w:ascii="Times New Roman" w:eastAsia="Times New Roman" w:hAnsi="Times New Roman" w:cs="Times New Roman"/>
                <w:sz w:val="18"/>
                <w:szCs w:val="18"/>
                <w:lang w:val="kk-KZ" w:eastAsia="ru-RU"/>
              </w:rPr>
              <w:br/>
              <w:t>қосымша</w:t>
            </w:r>
          </w:p>
        </w:tc>
      </w:tr>
      <w:tr w:rsidR="00526E37" w:rsidRPr="00596AD1" w:rsidTr="002638A8">
        <w:tc>
          <w:tcPr>
            <w:tcW w:w="6596" w:type="dxa"/>
            <w:tcBorders>
              <w:top w:val="nil"/>
              <w:left w:val="nil"/>
              <w:bottom w:val="nil"/>
              <w:right w:val="nil"/>
            </w:tcBorders>
            <w:shd w:val="clear" w:color="auto" w:fill="auto"/>
            <w:tcMar>
              <w:top w:w="45" w:type="dxa"/>
              <w:left w:w="75" w:type="dxa"/>
              <w:bottom w:w="45" w:type="dxa"/>
              <w:right w:w="75" w:type="dxa"/>
            </w:tcMar>
            <w:hideMark/>
          </w:tcPr>
          <w:p w:rsidR="00526E37" w:rsidRPr="005022F9" w:rsidRDefault="00526E37" w:rsidP="0006100B">
            <w:pPr>
              <w:pStyle w:val="a7"/>
              <w:rPr>
                <w:rFonts w:ascii="Times New Roman" w:eastAsia="Times New Roman" w:hAnsi="Times New Roman" w:cs="Times New Roman"/>
                <w:sz w:val="18"/>
                <w:szCs w:val="18"/>
                <w:lang w:val="kk-KZ" w:eastAsia="ru-RU"/>
              </w:rPr>
            </w:pPr>
            <w:r w:rsidRPr="005022F9">
              <w:rPr>
                <w:rFonts w:ascii="Times New Roman" w:eastAsia="Times New Roman" w:hAnsi="Times New Roman" w:cs="Times New Roman"/>
                <w:sz w:val="18"/>
                <w:szCs w:val="18"/>
                <w:lang w:val="kk-KZ" w:eastAsia="ru-RU"/>
              </w:rPr>
              <w:lastRenderedPageBreak/>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8"/>
                <w:szCs w:val="18"/>
                <w:lang w:eastAsia="ru-RU"/>
              </w:rPr>
            </w:pPr>
            <w:r w:rsidRPr="00596AD1">
              <w:rPr>
                <w:rFonts w:ascii="Times New Roman" w:eastAsia="Times New Roman" w:hAnsi="Times New Roman" w:cs="Times New Roman"/>
                <w:sz w:val="18"/>
                <w:szCs w:val="18"/>
                <w:lang w:eastAsia="ru-RU"/>
              </w:rPr>
              <w:t>Нысан</w:t>
            </w:r>
            <w:r w:rsidRPr="00596AD1">
              <w:rPr>
                <w:rFonts w:ascii="Times New Roman" w:eastAsia="Times New Roman" w:hAnsi="Times New Roman" w:cs="Times New Roman"/>
                <w:sz w:val="18"/>
                <w:szCs w:val="18"/>
                <w:lang w:eastAsia="ru-RU"/>
              </w:rPr>
              <w:br/>
              <w:t>_______________________</w:t>
            </w:r>
            <w:r w:rsidRPr="00596AD1">
              <w:rPr>
                <w:rFonts w:ascii="Times New Roman" w:eastAsia="Times New Roman" w:hAnsi="Times New Roman" w:cs="Times New Roman"/>
                <w:sz w:val="18"/>
                <w:szCs w:val="18"/>
                <w:lang w:eastAsia="ru-RU"/>
              </w:rPr>
              <w:br/>
              <w:t>білім беру ұйымының атауы</w:t>
            </w:r>
            <w:r w:rsidRPr="00596AD1">
              <w:rPr>
                <w:rFonts w:ascii="Times New Roman" w:eastAsia="Times New Roman" w:hAnsi="Times New Roman" w:cs="Times New Roman"/>
                <w:sz w:val="18"/>
                <w:szCs w:val="18"/>
                <w:lang w:eastAsia="ru-RU"/>
              </w:rPr>
              <w:br/>
              <w:t>_______________________</w:t>
            </w:r>
            <w:r w:rsidRPr="00596AD1">
              <w:rPr>
                <w:rFonts w:ascii="Times New Roman" w:eastAsia="Times New Roman" w:hAnsi="Times New Roman" w:cs="Times New Roman"/>
                <w:sz w:val="18"/>
                <w:szCs w:val="18"/>
                <w:lang w:eastAsia="ru-RU"/>
              </w:rPr>
              <w:br/>
              <w:t>директордың ТАӘ</w:t>
            </w:r>
            <w:r w:rsidRPr="00596AD1">
              <w:rPr>
                <w:rFonts w:ascii="Times New Roman" w:eastAsia="Times New Roman" w:hAnsi="Times New Roman" w:cs="Times New Roman"/>
                <w:sz w:val="18"/>
                <w:szCs w:val="18"/>
                <w:lang w:eastAsia="ru-RU"/>
              </w:rPr>
              <w:br/>
              <w:t>(болған жағдайда) кімнен</w:t>
            </w:r>
            <w:r w:rsidRPr="00596AD1">
              <w:rPr>
                <w:rFonts w:ascii="Times New Roman" w:eastAsia="Times New Roman" w:hAnsi="Times New Roman" w:cs="Times New Roman"/>
                <w:sz w:val="18"/>
                <w:szCs w:val="18"/>
                <w:lang w:eastAsia="ru-RU"/>
              </w:rPr>
              <w:br/>
              <w:t>__________________</w:t>
            </w:r>
            <w:r w:rsidRPr="00596AD1">
              <w:rPr>
                <w:rFonts w:ascii="Times New Roman" w:eastAsia="Times New Roman" w:hAnsi="Times New Roman" w:cs="Times New Roman"/>
                <w:sz w:val="18"/>
                <w:szCs w:val="18"/>
                <w:lang w:eastAsia="ru-RU"/>
              </w:rPr>
              <w:br/>
              <w:t>ата-ананың (</w:t>
            </w:r>
            <w:proofErr w:type="gramStart"/>
            <w:r w:rsidRPr="00596AD1">
              <w:rPr>
                <w:rFonts w:ascii="Times New Roman" w:eastAsia="Times New Roman" w:hAnsi="Times New Roman" w:cs="Times New Roman"/>
                <w:sz w:val="18"/>
                <w:szCs w:val="18"/>
                <w:lang w:eastAsia="ru-RU"/>
              </w:rPr>
              <w:t>заңды</w:t>
            </w:r>
            <w:proofErr w:type="gramEnd"/>
            <w:r w:rsidRPr="00596AD1">
              <w:rPr>
                <w:rFonts w:ascii="Times New Roman" w:eastAsia="Times New Roman" w:hAnsi="Times New Roman" w:cs="Times New Roman"/>
                <w:sz w:val="18"/>
                <w:szCs w:val="18"/>
                <w:lang w:eastAsia="ru-RU"/>
              </w:rPr>
              <w:t xml:space="preserve"> өкілдің)</w:t>
            </w:r>
            <w:r w:rsidRPr="00596AD1">
              <w:rPr>
                <w:rFonts w:ascii="Times New Roman" w:eastAsia="Times New Roman" w:hAnsi="Times New Roman" w:cs="Times New Roman"/>
                <w:sz w:val="18"/>
                <w:szCs w:val="18"/>
                <w:lang w:eastAsia="ru-RU"/>
              </w:rPr>
              <w:br/>
              <w:t>ТАӘ (болған жағдайда)</w:t>
            </w:r>
            <w:r w:rsidRPr="00596AD1">
              <w:rPr>
                <w:rFonts w:ascii="Times New Roman" w:eastAsia="Times New Roman" w:hAnsi="Times New Roman" w:cs="Times New Roman"/>
                <w:sz w:val="18"/>
                <w:szCs w:val="18"/>
                <w:lang w:eastAsia="ru-RU"/>
              </w:rPr>
              <w:br/>
              <w:t>Телефоны: _________________</w:t>
            </w:r>
          </w:p>
        </w:tc>
      </w:tr>
    </w:tbl>
    <w:p w:rsidR="00526E37" w:rsidRPr="00596AD1" w:rsidRDefault="00526E37" w:rsidP="002638A8">
      <w:pPr>
        <w:pStyle w:val="a7"/>
        <w:jc w:val="center"/>
        <w:rPr>
          <w:rFonts w:ascii="Times New Roman" w:eastAsia="Times New Roman" w:hAnsi="Times New Roman" w:cs="Times New Roman"/>
          <w:color w:val="1E1E1E"/>
          <w:sz w:val="18"/>
          <w:szCs w:val="18"/>
          <w:lang w:eastAsia="ru-RU"/>
        </w:rPr>
      </w:pPr>
      <w:r w:rsidRPr="00596AD1">
        <w:rPr>
          <w:rFonts w:ascii="Times New Roman" w:eastAsia="Times New Roman" w:hAnsi="Times New Roman" w:cs="Times New Roman"/>
          <w:color w:val="1E1E1E"/>
          <w:sz w:val="18"/>
          <w:szCs w:val="18"/>
          <w:lang w:eastAsia="ru-RU"/>
        </w:rPr>
        <w:t>Өтініш</w:t>
      </w:r>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Менің балам _________________________________________</w:t>
      </w:r>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w:t>
      </w:r>
      <w:proofErr w:type="gramStart"/>
      <w:r w:rsidRPr="00596AD1">
        <w:rPr>
          <w:rFonts w:ascii="Times New Roman" w:eastAsia="Times New Roman" w:hAnsi="Times New Roman" w:cs="Times New Roman"/>
          <w:color w:val="000000"/>
          <w:spacing w:val="2"/>
          <w:sz w:val="18"/>
          <w:szCs w:val="18"/>
          <w:lang w:eastAsia="ru-RU"/>
        </w:rPr>
        <w:t>(Т.А.Ә. (болған жағдайда)</w:t>
      </w:r>
      <w:proofErr w:type="gramEnd"/>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_____________________________________________________</w:t>
      </w:r>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(елді мекеннің, ауданның, қаланың және облыстың атауы)</w:t>
      </w:r>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_____________________________________________________</w:t>
      </w:r>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тіркелген мекенжайы бойынша</w:t>
      </w:r>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_____________________________________________________</w:t>
      </w:r>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(бі</w:t>
      </w:r>
      <w:proofErr w:type="gramStart"/>
      <w:r w:rsidRPr="00596AD1">
        <w:rPr>
          <w:rFonts w:ascii="Times New Roman" w:eastAsia="Times New Roman" w:hAnsi="Times New Roman" w:cs="Times New Roman"/>
          <w:color w:val="000000"/>
          <w:spacing w:val="2"/>
          <w:sz w:val="18"/>
          <w:szCs w:val="18"/>
          <w:lang w:eastAsia="ru-RU"/>
        </w:rPr>
        <w:t>л</w:t>
      </w:r>
      <w:proofErr w:type="gramEnd"/>
      <w:r w:rsidRPr="00596AD1">
        <w:rPr>
          <w:rFonts w:ascii="Times New Roman" w:eastAsia="Times New Roman" w:hAnsi="Times New Roman" w:cs="Times New Roman"/>
          <w:color w:val="000000"/>
          <w:spacing w:val="2"/>
          <w:sz w:val="18"/>
          <w:szCs w:val="18"/>
          <w:lang w:eastAsia="ru-RU"/>
        </w:rPr>
        <w:t>ім беру ұйымының толық атауы) қабылдауды сұраймын.</w:t>
      </w:r>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Ақпараттық жүйелерде қамтылған </w:t>
      </w:r>
      <w:proofErr w:type="gramStart"/>
      <w:r w:rsidRPr="00596AD1">
        <w:rPr>
          <w:rFonts w:ascii="Times New Roman" w:eastAsia="Times New Roman" w:hAnsi="Times New Roman" w:cs="Times New Roman"/>
          <w:color w:val="000000"/>
          <w:spacing w:val="2"/>
          <w:sz w:val="18"/>
          <w:szCs w:val="18"/>
          <w:lang w:eastAsia="ru-RU"/>
        </w:rPr>
        <w:t>за</w:t>
      </w:r>
      <w:proofErr w:type="gramEnd"/>
      <w:r w:rsidRPr="00596AD1">
        <w:rPr>
          <w:rFonts w:ascii="Times New Roman" w:eastAsia="Times New Roman" w:hAnsi="Times New Roman" w:cs="Times New Roman"/>
          <w:color w:val="000000"/>
          <w:spacing w:val="2"/>
          <w:sz w:val="18"/>
          <w:szCs w:val="18"/>
          <w:lang w:eastAsia="ru-RU"/>
        </w:rPr>
        <w:t>ң</w:t>
      </w:r>
      <w:proofErr w:type="gramStart"/>
      <w:r w:rsidRPr="00596AD1">
        <w:rPr>
          <w:rFonts w:ascii="Times New Roman" w:eastAsia="Times New Roman" w:hAnsi="Times New Roman" w:cs="Times New Roman"/>
          <w:color w:val="000000"/>
          <w:spacing w:val="2"/>
          <w:sz w:val="18"/>
          <w:szCs w:val="18"/>
          <w:lang w:eastAsia="ru-RU"/>
        </w:rPr>
        <w:t>мен</w:t>
      </w:r>
      <w:proofErr w:type="gramEnd"/>
      <w:r w:rsidRPr="00596AD1">
        <w:rPr>
          <w:rFonts w:ascii="Times New Roman" w:eastAsia="Times New Roman" w:hAnsi="Times New Roman" w:cs="Times New Roman"/>
          <w:color w:val="000000"/>
          <w:spacing w:val="2"/>
          <w:sz w:val="18"/>
          <w:szCs w:val="18"/>
          <w:lang w:eastAsia="ru-RU"/>
        </w:rPr>
        <w:t xml:space="preserve"> қорғалатын құпияны құрайтын мәліметтерді</w:t>
      </w:r>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xml:space="preserve">      </w:t>
      </w:r>
      <w:proofErr w:type="gramStart"/>
      <w:r w:rsidRPr="00596AD1">
        <w:rPr>
          <w:rFonts w:ascii="Times New Roman" w:eastAsia="Times New Roman" w:hAnsi="Times New Roman" w:cs="Times New Roman"/>
          <w:color w:val="000000"/>
          <w:spacing w:val="2"/>
          <w:sz w:val="18"/>
          <w:szCs w:val="18"/>
          <w:lang w:eastAsia="ru-RU"/>
        </w:rPr>
        <w:t>пайдалану</w:t>
      </w:r>
      <w:proofErr w:type="gramEnd"/>
      <w:r w:rsidRPr="00596AD1">
        <w:rPr>
          <w:rFonts w:ascii="Times New Roman" w:eastAsia="Times New Roman" w:hAnsi="Times New Roman" w:cs="Times New Roman"/>
          <w:color w:val="000000"/>
          <w:spacing w:val="2"/>
          <w:sz w:val="18"/>
          <w:szCs w:val="18"/>
          <w:lang w:eastAsia="ru-RU"/>
        </w:rPr>
        <w:t>ға келісемін.</w:t>
      </w:r>
    </w:p>
    <w:p w:rsidR="00526E37" w:rsidRPr="00596AD1" w:rsidRDefault="00526E37" w:rsidP="002638A8">
      <w:pPr>
        <w:pStyle w:val="a7"/>
        <w:ind w:left="709"/>
        <w:rPr>
          <w:rFonts w:ascii="Times New Roman" w:eastAsia="Times New Roman" w:hAnsi="Times New Roman" w:cs="Times New Roman"/>
          <w:color w:val="000000"/>
          <w:spacing w:val="2"/>
          <w:sz w:val="18"/>
          <w:szCs w:val="18"/>
          <w:lang w:eastAsia="ru-RU"/>
        </w:rPr>
      </w:pPr>
      <w:r w:rsidRPr="00596AD1">
        <w:rPr>
          <w:rFonts w:ascii="Times New Roman" w:eastAsia="Times New Roman" w:hAnsi="Times New Roman" w:cs="Times New Roman"/>
          <w:color w:val="000000"/>
          <w:spacing w:val="2"/>
          <w:sz w:val="18"/>
          <w:szCs w:val="18"/>
          <w:lang w:eastAsia="ru-RU"/>
        </w:rPr>
        <w:t>      _______________ "___" ________ 20__ жыл</w:t>
      </w:r>
    </w:p>
    <w:tbl>
      <w:tblPr>
        <w:tblW w:w="12832" w:type="dxa"/>
        <w:tblCellMar>
          <w:left w:w="0" w:type="dxa"/>
          <w:right w:w="0" w:type="dxa"/>
        </w:tblCellMar>
        <w:tblLook w:val="04A0" w:firstRow="1" w:lastRow="0" w:firstColumn="1" w:lastColumn="0" w:noHBand="0" w:noVBand="1"/>
      </w:tblPr>
      <w:tblGrid>
        <w:gridCol w:w="7872"/>
        <w:gridCol w:w="4960"/>
      </w:tblGrid>
      <w:tr w:rsidR="00526E37" w:rsidRPr="00596AD1" w:rsidTr="00596AD1">
        <w:tc>
          <w:tcPr>
            <w:tcW w:w="7872" w:type="dxa"/>
            <w:tcBorders>
              <w:top w:val="nil"/>
              <w:left w:val="nil"/>
              <w:bottom w:val="nil"/>
              <w:right w:val="nil"/>
            </w:tcBorders>
            <w:shd w:val="clear" w:color="auto" w:fill="auto"/>
            <w:tcMar>
              <w:top w:w="45" w:type="dxa"/>
              <w:left w:w="75" w:type="dxa"/>
              <w:bottom w:w="45" w:type="dxa"/>
              <w:right w:w="75" w:type="dxa"/>
            </w:tcMar>
            <w:hideMark/>
          </w:tcPr>
          <w:p w:rsidR="00526E37" w:rsidRPr="00596AD1" w:rsidRDefault="00526E37" w:rsidP="0006100B">
            <w:pPr>
              <w:pStyle w:val="a7"/>
              <w:rPr>
                <w:rFonts w:ascii="Times New Roman" w:eastAsia="Times New Roman" w:hAnsi="Times New Roman" w:cs="Times New Roman"/>
                <w:sz w:val="18"/>
                <w:szCs w:val="18"/>
                <w:lang w:eastAsia="ru-RU"/>
              </w:rPr>
            </w:pPr>
            <w:r w:rsidRPr="00596AD1">
              <w:rPr>
                <w:rFonts w:ascii="Times New Roman" w:eastAsia="Times New Roman" w:hAnsi="Times New Roman" w:cs="Times New Roman"/>
                <w:sz w:val="18"/>
                <w:szCs w:val="18"/>
                <w:lang w:eastAsia="ru-RU"/>
              </w:rPr>
              <w:t> </w:t>
            </w:r>
            <w:bookmarkStart w:id="10" w:name="_GoBack"/>
            <w:bookmarkEnd w:id="10"/>
          </w:p>
        </w:tc>
        <w:tc>
          <w:tcPr>
            <w:tcW w:w="4960" w:type="dxa"/>
            <w:tcBorders>
              <w:top w:val="nil"/>
              <w:left w:val="nil"/>
              <w:bottom w:val="nil"/>
              <w:right w:val="nil"/>
            </w:tcBorders>
            <w:shd w:val="clear" w:color="auto" w:fill="auto"/>
            <w:tcMar>
              <w:top w:w="45" w:type="dxa"/>
              <w:left w:w="75" w:type="dxa"/>
              <w:bottom w:w="45" w:type="dxa"/>
              <w:right w:w="75" w:type="dxa"/>
            </w:tcMar>
            <w:hideMark/>
          </w:tcPr>
          <w:p w:rsidR="00596AD1" w:rsidRDefault="00596AD1" w:rsidP="0006100B">
            <w:pPr>
              <w:pStyle w:val="a7"/>
              <w:rPr>
                <w:rFonts w:ascii="Times New Roman" w:eastAsia="Times New Roman" w:hAnsi="Times New Roman" w:cs="Times New Roman"/>
                <w:sz w:val="18"/>
                <w:szCs w:val="18"/>
                <w:lang w:eastAsia="ru-RU"/>
              </w:rPr>
            </w:pPr>
            <w:bookmarkStart w:id="11" w:name="z88"/>
            <w:bookmarkStart w:id="12" w:name="z92"/>
            <w:bookmarkEnd w:id="11"/>
            <w:bookmarkEnd w:id="12"/>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596AD1" w:rsidRDefault="00596AD1"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2638A8" w:rsidRDefault="002638A8" w:rsidP="0006100B">
            <w:pPr>
              <w:pStyle w:val="a7"/>
              <w:rPr>
                <w:rFonts w:ascii="Times New Roman" w:eastAsia="Times New Roman" w:hAnsi="Times New Roman" w:cs="Times New Roman"/>
                <w:sz w:val="18"/>
                <w:szCs w:val="18"/>
                <w:lang w:eastAsia="ru-RU"/>
              </w:rPr>
            </w:pPr>
          </w:p>
          <w:p w:rsidR="00526E37" w:rsidRPr="005022F9" w:rsidRDefault="00526E37" w:rsidP="0006100B">
            <w:pPr>
              <w:pStyle w:val="a7"/>
              <w:rPr>
                <w:rFonts w:ascii="Times New Roman" w:eastAsia="Times New Roman" w:hAnsi="Times New Roman" w:cs="Times New Roman"/>
                <w:sz w:val="18"/>
                <w:szCs w:val="18"/>
                <w:lang w:val="kk-KZ" w:eastAsia="ru-RU"/>
              </w:rPr>
            </w:pPr>
          </w:p>
        </w:tc>
      </w:tr>
    </w:tbl>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EC62C6" w:rsidRDefault="00EC62C6" w:rsidP="0006100B">
      <w:pPr>
        <w:pStyle w:val="a7"/>
        <w:rPr>
          <w:rFonts w:ascii="Times New Roman" w:eastAsia="Times New Roman" w:hAnsi="Times New Roman" w:cs="Times New Roman"/>
          <w:color w:val="000000"/>
          <w:spacing w:val="2"/>
          <w:sz w:val="18"/>
          <w:szCs w:val="18"/>
          <w:lang w:val="kk-KZ" w:eastAsia="ru-RU"/>
        </w:rPr>
      </w:pPr>
    </w:p>
    <w:p w:rsidR="00AE072F" w:rsidRPr="00EC62C6" w:rsidRDefault="00AE072F" w:rsidP="0006100B">
      <w:pPr>
        <w:pStyle w:val="a7"/>
        <w:rPr>
          <w:rFonts w:ascii="Times New Roman" w:eastAsia="Times New Roman" w:hAnsi="Times New Roman" w:cs="Times New Roman"/>
          <w:color w:val="000000"/>
          <w:spacing w:val="2"/>
          <w:sz w:val="18"/>
          <w:szCs w:val="18"/>
          <w:lang w:val="kk-KZ" w:eastAsia="ru-RU"/>
        </w:rPr>
      </w:pPr>
    </w:p>
    <w:p w:rsidR="00AE072F" w:rsidRPr="00EC62C6" w:rsidRDefault="00AE072F" w:rsidP="0006100B">
      <w:pPr>
        <w:pStyle w:val="a7"/>
        <w:rPr>
          <w:rFonts w:ascii="Times New Roman" w:eastAsia="Times New Roman" w:hAnsi="Times New Roman" w:cs="Times New Roman"/>
          <w:color w:val="000000"/>
          <w:spacing w:val="2"/>
          <w:sz w:val="18"/>
          <w:szCs w:val="18"/>
          <w:lang w:val="kk-KZ" w:eastAsia="ru-RU"/>
        </w:rPr>
      </w:pPr>
    </w:p>
    <w:p w:rsidR="00AE072F" w:rsidRPr="00EC62C6" w:rsidRDefault="00AE072F" w:rsidP="0006100B">
      <w:pPr>
        <w:pStyle w:val="a7"/>
        <w:rPr>
          <w:rFonts w:ascii="Times New Roman" w:eastAsia="Times New Roman" w:hAnsi="Times New Roman" w:cs="Times New Roman"/>
          <w:color w:val="000000"/>
          <w:spacing w:val="2"/>
          <w:sz w:val="18"/>
          <w:szCs w:val="18"/>
          <w:lang w:val="kk-KZ" w:eastAsia="ru-RU"/>
        </w:rPr>
      </w:pPr>
    </w:p>
    <w:sectPr w:rsidR="00AE072F" w:rsidRPr="00EC62C6" w:rsidSect="005022F9">
      <w:pgSz w:w="11906" w:h="16838"/>
      <w:pgMar w:top="426" w:right="566"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0639D"/>
    <w:multiLevelType w:val="multilevel"/>
    <w:tmpl w:val="9C9E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0844E6"/>
    <w:multiLevelType w:val="multilevel"/>
    <w:tmpl w:val="E6B6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651604"/>
    <w:multiLevelType w:val="multilevel"/>
    <w:tmpl w:val="75A6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496DD8"/>
    <w:multiLevelType w:val="multilevel"/>
    <w:tmpl w:val="7F6E0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BF6D30"/>
    <w:multiLevelType w:val="multilevel"/>
    <w:tmpl w:val="2992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29F"/>
    <w:rsid w:val="0006100B"/>
    <w:rsid w:val="002638A8"/>
    <w:rsid w:val="00354699"/>
    <w:rsid w:val="003C2532"/>
    <w:rsid w:val="003C3933"/>
    <w:rsid w:val="00471525"/>
    <w:rsid w:val="0048728B"/>
    <w:rsid w:val="005022F9"/>
    <w:rsid w:val="00526E37"/>
    <w:rsid w:val="00596AD1"/>
    <w:rsid w:val="005B4861"/>
    <w:rsid w:val="005D54C9"/>
    <w:rsid w:val="00607E9B"/>
    <w:rsid w:val="007530FE"/>
    <w:rsid w:val="00791C3D"/>
    <w:rsid w:val="00812CA7"/>
    <w:rsid w:val="008E2B1C"/>
    <w:rsid w:val="00935657"/>
    <w:rsid w:val="00AE072F"/>
    <w:rsid w:val="00B71CB3"/>
    <w:rsid w:val="00BC6A62"/>
    <w:rsid w:val="00CC220F"/>
    <w:rsid w:val="00D6529F"/>
    <w:rsid w:val="00EA1A1E"/>
    <w:rsid w:val="00EC62C6"/>
    <w:rsid w:val="00F94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26E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526E3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j">
    <w:name w:val="pj"/>
    <w:basedOn w:val="a"/>
    <w:rsid w:val="00CC22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CC220F"/>
  </w:style>
  <w:style w:type="character" w:customStyle="1" w:styleId="s0">
    <w:name w:val="s0"/>
    <w:basedOn w:val="a0"/>
    <w:rsid w:val="00CC220F"/>
  </w:style>
  <w:style w:type="paragraph" w:customStyle="1" w:styleId="pji">
    <w:name w:val="pji"/>
    <w:basedOn w:val="a"/>
    <w:rsid w:val="00CC22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CC220F"/>
  </w:style>
  <w:style w:type="character" w:customStyle="1" w:styleId="s9">
    <w:name w:val="s9"/>
    <w:basedOn w:val="a0"/>
    <w:rsid w:val="00CC220F"/>
  </w:style>
  <w:style w:type="character" w:styleId="a3">
    <w:name w:val="Hyperlink"/>
    <w:basedOn w:val="a0"/>
    <w:uiPriority w:val="99"/>
    <w:semiHidden/>
    <w:unhideWhenUsed/>
    <w:rsid w:val="00CC220F"/>
    <w:rPr>
      <w:color w:val="0000FF"/>
      <w:u w:val="single"/>
    </w:rPr>
  </w:style>
  <w:style w:type="character" w:customStyle="1" w:styleId="s2">
    <w:name w:val="s2"/>
    <w:basedOn w:val="a0"/>
    <w:rsid w:val="00CC220F"/>
  </w:style>
  <w:style w:type="character" w:customStyle="1" w:styleId="a4">
    <w:name w:val="a"/>
    <w:basedOn w:val="a0"/>
    <w:rsid w:val="00CC220F"/>
  </w:style>
  <w:style w:type="character" w:customStyle="1" w:styleId="10">
    <w:name w:val="Заголовок 1 Знак"/>
    <w:basedOn w:val="a0"/>
    <w:link w:val="1"/>
    <w:uiPriority w:val="9"/>
    <w:rsid w:val="00526E3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526E37"/>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526E37"/>
  </w:style>
  <w:style w:type="paragraph" w:styleId="a5">
    <w:name w:val="Normal (Web)"/>
    <w:basedOn w:val="a"/>
    <w:uiPriority w:val="99"/>
    <w:unhideWhenUsed/>
    <w:rsid w:val="00526E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FollowedHyperlink"/>
    <w:basedOn w:val="a0"/>
    <w:uiPriority w:val="99"/>
    <w:semiHidden/>
    <w:unhideWhenUsed/>
    <w:rsid w:val="00526E37"/>
    <w:rPr>
      <w:color w:val="800080"/>
      <w:u w:val="single"/>
    </w:rPr>
  </w:style>
  <w:style w:type="character" w:customStyle="1" w:styleId="note">
    <w:name w:val="note"/>
    <w:basedOn w:val="a0"/>
    <w:rsid w:val="00526E37"/>
  </w:style>
  <w:style w:type="paragraph" w:customStyle="1" w:styleId="note1">
    <w:name w:val="note1"/>
    <w:basedOn w:val="a"/>
    <w:rsid w:val="00526E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526E37"/>
    <w:pPr>
      <w:spacing w:after="0" w:line="240" w:lineRule="auto"/>
    </w:pPr>
  </w:style>
  <w:style w:type="numbering" w:customStyle="1" w:styleId="2">
    <w:name w:val="Нет списка2"/>
    <w:next w:val="a2"/>
    <w:uiPriority w:val="99"/>
    <w:semiHidden/>
    <w:unhideWhenUsed/>
    <w:rsid w:val="00526E37"/>
  </w:style>
  <w:style w:type="paragraph" w:styleId="a8">
    <w:name w:val="Balloon Text"/>
    <w:basedOn w:val="a"/>
    <w:link w:val="a9"/>
    <w:uiPriority w:val="99"/>
    <w:semiHidden/>
    <w:unhideWhenUsed/>
    <w:rsid w:val="005B486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B48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26E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526E3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j">
    <w:name w:val="pj"/>
    <w:basedOn w:val="a"/>
    <w:rsid w:val="00CC22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CC220F"/>
  </w:style>
  <w:style w:type="character" w:customStyle="1" w:styleId="s0">
    <w:name w:val="s0"/>
    <w:basedOn w:val="a0"/>
    <w:rsid w:val="00CC220F"/>
  </w:style>
  <w:style w:type="paragraph" w:customStyle="1" w:styleId="pji">
    <w:name w:val="pji"/>
    <w:basedOn w:val="a"/>
    <w:rsid w:val="00CC22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CC220F"/>
  </w:style>
  <w:style w:type="character" w:customStyle="1" w:styleId="s9">
    <w:name w:val="s9"/>
    <w:basedOn w:val="a0"/>
    <w:rsid w:val="00CC220F"/>
  </w:style>
  <w:style w:type="character" w:styleId="a3">
    <w:name w:val="Hyperlink"/>
    <w:basedOn w:val="a0"/>
    <w:uiPriority w:val="99"/>
    <w:semiHidden/>
    <w:unhideWhenUsed/>
    <w:rsid w:val="00CC220F"/>
    <w:rPr>
      <w:color w:val="0000FF"/>
      <w:u w:val="single"/>
    </w:rPr>
  </w:style>
  <w:style w:type="character" w:customStyle="1" w:styleId="s2">
    <w:name w:val="s2"/>
    <w:basedOn w:val="a0"/>
    <w:rsid w:val="00CC220F"/>
  </w:style>
  <w:style w:type="character" w:customStyle="1" w:styleId="a4">
    <w:name w:val="a"/>
    <w:basedOn w:val="a0"/>
    <w:rsid w:val="00CC220F"/>
  </w:style>
  <w:style w:type="character" w:customStyle="1" w:styleId="10">
    <w:name w:val="Заголовок 1 Знак"/>
    <w:basedOn w:val="a0"/>
    <w:link w:val="1"/>
    <w:uiPriority w:val="9"/>
    <w:rsid w:val="00526E3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526E37"/>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526E37"/>
  </w:style>
  <w:style w:type="paragraph" w:styleId="a5">
    <w:name w:val="Normal (Web)"/>
    <w:basedOn w:val="a"/>
    <w:uiPriority w:val="99"/>
    <w:unhideWhenUsed/>
    <w:rsid w:val="00526E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FollowedHyperlink"/>
    <w:basedOn w:val="a0"/>
    <w:uiPriority w:val="99"/>
    <w:semiHidden/>
    <w:unhideWhenUsed/>
    <w:rsid w:val="00526E37"/>
    <w:rPr>
      <w:color w:val="800080"/>
      <w:u w:val="single"/>
    </w:rPr>
  </w:style>
  <w:style w:type="character" w:customStyle="1" w:styleId="note">
    <w:name w:val="note"/>
    <w:basedOn w:val="a0"/>
    <w:rsid w:val="00526E37"/>
  </w:style>
  <w:style w:type="paragraph" w:customStyle="1" w:styleId="note1">
    <w:name w:val="note1"/>
    <w:basedOn w:val="a"/>
    <w:rsid w:val="00526E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526E37"/>
    <w:pPr>
      <w:spacing w:after="0" w:line="240" w:lineRule="auto"/>
    </w:pPr>
  </w:style>
  <w:style w:type="numbering" w:customStyle="1" w:styleId="2">
    <w:name w:val="Нет списка2"/>
    <w:next w:val="a2"/>
    <w:uiPriority w:val="99"/>
    <w:semiHidden/>
    <w:unhideWhenUsed/>
    <w:rsid w:val="00526E37"/>
  </w:style>
  <w:style w:type="paragraph" w:styleId="a8">
    <w:name w:val="Balloon Text"/>
    <w:basedOn w:val="a"/>
    <w:link w:val="a9"/>
    <w:uiPriority w:val="99"/>
    <w:semiHidden/>
    <w:unhideWhenUsed/>
    <w:rsid w:val="005B486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B48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66402">
      <w:bodyDiv w:val="1"/>
      <w:marLeft w:val="0"/>
      <w:marRight w:val="0"/>
      <w:marTop w:val="0"/>
      <w:marBottom w:val="0"/>
      <w:divBdr>
        <w:top w:val="none" w:sz="0" w:space="0" w:color="auto"/>
        <w:left w:val="none" w:sz="0" w:space="0" w:color="auto"/>
        <w:bottom w:val="none" w:sz="0" w:space="0" w:color="auto"/>
        <w:right w:val="none" w:sz="0" w:space="0" w:color="auto"/>
      </w:divBdr>
      <w:divsChild>
        <w:div w:id="863514238">
          <w:marLeft w:val="0"/>
          <w:marRight w:val="0"/>
          <w:marTop w:val="0"/>
          <w:marBottom w:val="0"/>
          <w:divBdr>
            <w:top w:val="none" w:sz="0" w:space="0" w:color="auto"/>
            <w:left w:val="none" w:sz="0" w:space="0" w:color="auto"/>
            <w:bottom w:val="none" w:sz="0" w:space="0" w:color="auto"/>
            <w:right w:val="none" w:sz="0" w:space="0" w:color="auto"/>
          </w:divBdr>
        </w:div>
        <w:div w:id="1187868382">
          <w:marLeft w:val="0"/>
          <w:marRight w:val="0"/>
          <w:marTop w:val="0"/>
          <w:marBottom w:val="0"/>
          <w:divBdr>
            <w:top w:val="none" w:sz="0" w:space="0" w:color="auto"/>
            <w:left w:val="none" w:sz="0" w:space="0" w:color="auto"/>
            <w:bottom w:val="none" w:sz="0" w:space="0" w:color="auto"/>
            <w:right w:val="none" w:sz="0" w:space="0" w:color="auto"/>
          </w:divBdr>
          <w:divsChild>
            <w:div w:id="1035886414">
              <w:marLeft w:val="0"/>
              <w:marRight w:val="0"/>
              <w:marTop w:val="0"/>
              <w:marBottom w:val="0"/>
              <w:divBdr>
                <w:top w:val="none" w:sz="0" w:space="0" w:color="auto"/>
                <w:left w:val="none" w:sz="0" w:space="0" w:color="auto"/>
                <w:bottom w:val="none" w:sz="0" w:space="0" w:color="auto"/>
                <w:right w:val="none" w:sz="0" w:space="0" w:color="auto"/>
              </w:divBdr>
            </w:div>
          </w:divsChild>
        </w:div>
        <w:div w:id="534733148">
          <w:marLeft w:val="0"/>
          <w:marRight w:val="0"/>
          <w:marTop w:val="0"/>
          <w:marBottom w:val="0"/>
          <w:divBdr>
            <w:top w:val="none" w:sz="0" w:space="0" w:color="auto"/>
            <w:left w:val="none" w:sz="0" w:space="0" w:color="auto"/>
            <w:bottom w:val="none" w:sz="0" w:space="0" w:color="auto"/>
            <w:right w:val="none" w:sz="0" w:space="0" w:color="auto"/>
          </w:divBdr>
          <w:divsChild>
            <w:div w:id="590430253">
              <w:marLeft w:val="0"/>
              <w:marRight w:val="0"/>
              <w:marTop w:val="0"/>
              <w:marBottom w:val="0"/>
              <w:divBdr>
                <w:top w:val="none" w:sz="0" w:space="0" w:color="auto"/>
                <w:left w:val="none" w:sz="0" w:space="0" w:color="auto"/>
                <w:bottom w:val="none" w:sz="0" w:space="0" w:color="auto"/>
                <w:right w:val="none" w:sz="0" w:space="0" w:color="auto"/>
              </w:divBdr>
            </w:div>
          </w:divsChild>
        </w:div>
        <w:div w:id="701133499">
          <w:marLeft w:val="0"/>
          <w:marRight w:val="0"/>
          <w:marTop w:val="0"/>
          <w:marBottom w:val="0"/>
          <w:divBdr>
            <w:top w:val="none" w:sz="0" w:space="0" w:color="auto"/>
            <w:left w:val="none" w:sz="0" w:space="0" w:color="auto"/>
            <w:bottom w:val="none" w:sz="0" w:space="0" w:color="auto"/>
            <w:right w:val="none" w:sz="0" w:space="0" w:color="auto"/>
          </w:divBdr>
          <w:divsChild>
            <w:div w:id="928195310">
              <w:marLeft w:val="0"/>
              <w:marRight w:val="0"/>
              <w:marTop w:val="0"/>
              <w:marBottom w:val="0"/>
              <w:divBdr>
                <w:top w:val="none" w:sz="0" w:space="0" w:color="auto"/>
                <w:left w:val="none" w:sz="0" w:space="0" w:color="auto"/>
                <w:bottom w:val="none" w:sz="0" w:space="0" w:color="auto"/>
                <w:right w:val="none" w:sz="0" w:space="0" w:color="auto"/>
              </w:divBdr>
              <w:divsChild>
                <w:div w:id="1550994135">
                  <w:marLeft w:val="0"/>
                  <w:marRight w:val="0"/>
                  <w:marTop w:val="0"/>
                  <w:marBottom w:val="300"/>
                  <w:divBdr>
                    <w:top w:val="none" w:sz="0" w:space="0" w:color="auto"/>
                    <w:left w:val="none" w:sz="0" w:space="0" w:color="auto"/>
                    <w:bottom w:val="none" w:sz="0" w:space="0" w:color="auto"/>
                    <w:right w:val="none" w:sz="0" w:space="0" w:color="auto"/>
                  </w:divBdr>
                  <w:divsChild>
                    <w:div w:id="1048802788">
                      <w:marLeft w:val="0"/>
                      <w:marRight w:val="0"/>
                      <w:marTop w:val="0"/>
                      <w:marBottom w:val="0"/>
                      <w:divBdr>
                        <w:top w:val="none" w:sz="0" w:space="0" w:color="auto"/>
                        <w:left w:val="none" w:sz="0" w:space="0" w:color="auto"/>
                        <w:bottom w:val="none" w:sz="0" w:space="0" w:color="auto"/>
                        <w:right w:val="none" w:sz="0" w:space="0" w:color="auto"/>
                      </w:divBdr>
                      <w:divsChild>
                        <w:div w:id="590820655">
                          <w:marLeft w:val="0"/>
                          <w:marRight w:val="0"/>
                          <w:marTop w:val="0"/>
                          <w:marBottom w:val="0"/>
                          <w:divBdr>
                            <w:top w:val="none" w:sz="0" w:space="0" w:color="auto"/>
                            <w:left w:val="none" w:sz="0" w:space="0" w:color="auto"/>
                            <w:bottom w:val="none" w:sz="0" w:space="0" w:color="auto"/>
                            <w:right w:val="none" w:sz="0" w:space="0" w:color="auto"/>
                          </w:divBdr>
                        </w:div>
                        <w:div w:id="1365519118">
                          <w:marLeft w:val="300"/>
                          <w:marRight w:val="0"/>
                          <w:marTop w:val="0"/>
                          <w:marBottom w:val="0"/>
                          <w:divBdr>
                            <w:top w:val="none" w:sz="0" w:space="0" w:color="auto"/>
                            <w:left w:val="none" w:sz="0" w:space="0" w:color="auto"/>
                            <w:bottom w:val="none" w:sz="0" w:space="0" w:color="auto"/>
                            <w:right w:val="none" w:sz="0" w:space="0" w:color="auto"/>
                          </w:divBdr>
                          <w:divsChild>
                            <w:div w:id="1985818678">
                              <w:marLeft w:val="0"/>
                              <w:marRight w:val="300"/>
                              <w:marTop w:val="0"/>
                              <w:marBottom w:val="0"/>
                              <w:divBdr>
                                <w:top w:val="none" w:sz="0" w:space="0" w:color="auto"/>
                                <w:left w:val="none" w:sz="0" w:space="0" w:color="auto"/>
                                <w:bottom w:val="none" w:sz="0" w:space="0" w:color="auto"/>
                                <w:right w:val="none" w:sz="0" w:space="0" w:color="auto"/>
                              </w:divBdr>
                            </w:div>
                            <w:div w:id="77071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412202">
      <w:bodyDiv w:val="1"/>
      <w:marLeft w:val="0"/>
      <w:marRight w:val="0"/>
      <w:marTop w:val="0"/>
      <w:marBottom w:val="0"/>
      <w:divBdr>
        <w:top w:val="none" w:sz="0" w:space="0" w:color="auto"/>
        <w:left w:val="none" w:sz="0" w:space="0" w:color="auto"/>
        <w:bottom w:val="none" w:sz="0" w:space="0" w:color="auto"/>
        <w:right w:val="none" w:sz="0" w:space="0" w:color="auto"/>
      </w:divBdr>
      <w:divsChild>
        <w:div w:id="467630425">
          <w:marLeft w:val="0"/>
          <w:marRight w:val="0"/>
          <w:marTop w:val="0"/>
          <w:marBottom w:val="0"/>
          <w:divBdr>
            <w:top w:val="none" w:sz="0" w:space="0" w:color="auto"/>
            <w:left w:val="none" w:sz="0" w:space="0" w:color="auto"/>
            <w:bottom w:val="none" w:sz="0" w:space="0" w:color="auto"/>
            <w:right w:val="none" w:sz="0" w:space="0" w:color="auto"/>
          </w:divBdr>
        </w:div>
        <w:div w:id="707342963">
          <w:marLeft w:val="0"/>
          <w:marRight w:val="0"/>
          <w:marTop w:val="0"/>
          <w:marBottom w:val="0"/>
          <w:divBdr>
            <w:top w:val="none" w:sz="0" w:space="0" w:color="auto"/>
            <w:left w:val="none" w:sz="0" w:space="0" w:color="auto"/>
            <w:bottom w:val="none" w:sz="0" w:space="0" w:color="auto"/>
            <w:right w:val="none" w:sz="0" w:space="0" w:color="auto"/>
          </w:divBdr>
          <w:divsChild>
            <w:div w:id="1178732485">
              <w:marLeft w:val="0"/>
              <w:marRight w:val="0"/>
              <w:marTop w:val="0"/>
              <w:marBottom w:val="0"/>
              <w:divBdr>
                <w:top w:val="none" w:sz="0" w:space="0" w:color="auto"/>
                <w:left w:val="none" w:sz="0" w:space="0" w:color="auto"/>
                <w:bottom w:val="none" w:sz="0" w:space="0" w:color="auto"/>
                <w:right w:val="none" w:sz="0" w:space="0" w:color="auto"/>
              </w:divBdr>
            </w:div>
          </w:divsChild>
        </w:div>
        <w:div w:id="244724390">
          <w:marLeft w:val="0"/>
          <w:marRight w:val="0"/>
          <w:marTop w:val="0"/>
          <w:marBottom w:val="0"/>
          <w:divBdr>
            <w:top w:val="none" w:sz="0" w:space="0" w:color="auto"/>
            <w:left w:val="none" w:sz="0" w:space="0" w:color="auto"/>
            <w:bottom w:val="none" w:sz="0" w:space="0" w:color="auto"/>
            <w:right w:val="none" w:sz="0" w:space="0" w:color="auto"/>
          </w:divBdr>
          <w:divsChild>
            <w:div w:id="93941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21866">
      <w:bodyDiv w:val="1"/>
      <w:marLeft w:val="0"/>
      <w:marRight w:val="0"/>
      <w:marTop w:val="0"/>
      <w:marBottom w:val="0"/>
      <w:divBdr>
        <w:top w:val="none" w:sz="0" w:space="0" w:color="auto"/>
        <w:left w:val="none" w:sz="0" w:space="0" w:color="auto"/>
        <w:bottom w:val="none" w:sz="0" w:space="0" w:color="auto"/>
        <w:right w:val="none" w:sz="0" w:space="0" w:color="auto"/>
      </w:divBdr>
      <w:divsChild>
        <w:div w:id="1982031826">
          <w:marLeft w:val="0"/>
          <w:marRight w:val="0"/>
          <w:marTop w:val="0"/>
          <w:marBottom w:val="0"/>
          <w:divBdr>
            <w:top w:val="none" w:sz="0" w:space="0" w:color="auto"/>
            <w:left w:val="none" w:sz="0" w:space="0" w:color="auto"/>
            <w:bottom w:val="none" w:sz="0" w:space="0" w:color="auto"/>
            <w:right w:val="none" w:sz="0" w:space="0" w:color="auto"/>
          </w:divBdr>
        </w:div>
        <w:div w:id="1788503322">
          <w:marLeft w:val="0"/>
          <w:marRight w:val="0"/>
          <w:marTop w:val="0"/>
          <w:marBottom w:val="0"/>
          <w:divBdr>
            <w:top w:val="none" w:sz="0" w:space="0" w:color="auto"/>
            <w:left w:val="none" w:sz="0" w:space="0" w:color="auto"/>
            <w:bottom w:val="none" w:sz="0" w:space="0" w:color="auto"/>
            <w:right w:val="none" w:sz="0" w:space="0" w:color="auto"/>
          </w:divBdr>
          <w:divsChild>
            <w:div w:id="1609197835">
              <w:marLeft w:val="0"/>
              <w:marRight w:val="0"/>
              <w:marTop w:val="0"/>
              <w:marBottom w:val="0"/>
              <w:divBdr>
                <w:top w:val="none" w:sz="0" w:space="0" w:color="auto"/>
                <w:left w:val="none" w:sz="0" w:space="0" w:color="auto"/>
                <w:bottom w:val="none" w:sz="0" w:space="0" w:color="auto"/>
                <w:right w:val="none" w:sz="0" w:space="0" w:color="auto"/>
              </w:divBdr>
            </w:div>
          </w:divsChild>
        </w:div>
        <w:div w:id="599071740">
          <w:marLeft w:val="0"/>
          <w:marRight w:val="0"/>
          <w:marTop w:val="0"/>
          <w:marBottom w:val="0"/>
          <w:divBdr>
            <w:top w:val="none" w:sz="0" w:space="0" w:color="auto"/>
            <w:left w:val="none" w:sz="0" w:space="0" w:color="auto"/>
            <w:bottom w:val="none" w:sz="0" w:space="0" w:color="auto"/>
            <w:right w:val="none" w:sz="0" w:space="0" w:color="auto"/>
          </w:divBdr>
          <w:divsChild>
            <w:div w:id="99807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14491">
      <w:bodyDiv w:val="1"/>
      <w:marLeft w:val="0"/>
      <w:marRight w:val="0"/>
      <w:marTop w:val="0"/>
      <w:marBottom w:val="0"/>
      <w:divBdr>
        <w:top w:val="none" w:sz="0" w:space="0" w:color="auto"/>
        <w:left w:val="none" w:sz="0" w:space="0" w:color="auto"/>
        <w:bottom w:val="none" w:sz="0" w:space="0" w:color="auto"/>
        <w:right w:val="none" w:sz="0" w:space="0" w:color="auto"/>
      </w:divBdr>
      <w:divsChild>
        <w:div w:id="974027025">
          <w:marLeft w:val="0"/>
          <w:marRight w:val="0"/>
          <w:marTop w:val="0"/>
          <w:marBottom w:val="0"/>
          <w:divBdr>
            <w:top w:val="none" w:sz="0" w:space="0" w:color="auto"/>
            <w:left w:val="none" w:sz="0" w:space="0" w:color="auto"/>
            <w:bottom w:val="none" w:sz="0" w:space="0" w:color="auto"/>
            <w:right w:val="none" w:sz="0" w:space="0" w:color="auto"/>
          </w:divBdr>
        </w:div>
        <w:div w:id="1140927955">
          <w:marLeft w:val="0"/>
          <w:marRight w:val="0"/>
          <w:marTop w:val="0"/>
          <w:marBottom w:val="0"/>
          <w:divBdr>
            <w:top w:val="none" w:sz="0" w:space="0" w:color="auto"/>
            <w:left w:val="none" w:sz="0" w:space="0" w:color="auto"/>
            <w:bottom w:val="none" w:sz="0" w:space="0" w:color="auto"/>
            <w:right w:val="none" w:sz="0" w:space="0" w:color="auto"/>
          </w:divBdr>
          <w:divsChild>
            <w:div w:id="145325196">
              <w:marLeft w:val="0"/>
              <w:marRight w:val="0"/>
              <w:marTop w:val="0"/>
              <w:marBottom w:val="0"/>
              <w:divBdr>
                <w:top w:val="none" w:sz="0" w:space="0" w:color="auto"/>
                <w:left w:val="none" w:sz="0" w:space="0" w:color="auto"/>
                <w:bottom w:val="none" w:sz="0" w:space="0" w:color="auto"/>
                <w:right w:val="none" w:sz="0" w:space="0" w:color="auto"/>
              </w:divBdr>
            </w:div>
          </w:divsChild>
        </w:div>
        <w:div w:id="949776684">
          <w:marLeft w:val="0"/>
          <w:marRight w:val="0"/>
          <w:marTop w:val="0"/>
          <w:marBottom w:val="0"/>
          <w:divBdr>
            <w:top w:val="none" w:sz="0" w:space="0" w:color="auto"/>
            <w:left w:val="none" w:sz="0" w:space="0" w:color="auto"/>
            <w:bottom w:val="none" w:sz="0" w:space="0" w:color="auto"/>
            <w:right w:val="none" w:sz="0" w:space="0" w:color="auto"/>
          </w:divBdr>
          <w:divsChild>
            <w:div w:id="162669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953467">
      <w:bodyDiv w:val="1"/>
      <w:marLeft w:val="0"/>
      <w:marRight w:val="0"/>
      <w:marTop w:val="0"/>
      <w:marBottom w:val="0"/>
      <w:divBdr>
        <w:top w:val="none" w:sz="0" w:space="0" w:color="auto"/>
        <w:left w:val="none" w:sz="0" w:space="0" w:color="auto"/>
        <w:bottom w:val="none" w:sz="0" w:space="0" w:color="auto"/>
        <w:right w:val="none" w:sz="0" w:space="0" w:color="auto"/>
      </w:divBdr>
    </w:div>
    <w:div w:id="1437598549">
      <w:bodyDiv w:val="1"/>
      <w:marLeft w:val="0"/>
      <w:marRight w:val="0"/>
      <w:marTop w:val="0"/>
      <w:marBottom w:val="0"/>
      <w:divBdr>
        <w:top w:val="none" w:sz="0" w:space="0" w:color="auto"/>
        <w:left w:val="none" w:sz="0" w:space="0" w:color="auto"/>
        <w:bottom w:val="none" w:sz="0" w:space="0" w:color="auto"/>
        <w:right w:val="none" w:sz="0" w:space="0" w:color="auto"/>
      </w:divBdr>
      <w:divsChild>
        <w:div w:id="1546480700">
          <w:marLeft w:val="0"/>
          <w:marRight w:val="0"/>
          <w:marTop w:val="0"/>
          <w:marBottom w:val="0"/>
          <w:divBdr>
            <w:top w:val="none" w:sz="0" w:space="0" w:color="auto"/>
            <w:left w:val="none" w:sz="0" w:space="0" w:color="auto"/>
            <w:bottom w:val="none" w:sz="0" w:space="0" w:color="auto"/>
            <w:right w:val="none" w:sz="0" w:space="0" w:color="auto"/>
          </w:divBdr>
        </w:div>
        <w:div w:id="888955505">
          <w:marLeft w:val="0"/>
          <w:marRight w:val="0"/>
          <w:marTop w:val="0"/>
          <w:marBottom w:val="0"/>
          <w:divBdr>
            <w:top w:val="none" w:sz="0" w:space="0" w:color="auto"/>
            <w:left w:val="none" w:sz="0" w:space="0" w:color="auto"/>
            <w:bottom w:val="none" w:sz="0" w:space="0" w:color="auto"/>
            <w:right w:val="none" w:sz="0" w:space="0" w:color="auto"/>
          </w:divBdr>
          <w:divsChild>
            <w:div w:id="604925587">
              <w:marLeft w:val="0"/>
              <w:marRight w:val="0"/>
              <w:marTop w:val="0"/>
              <w:marBottom w:val="0"/>
              <w:divBdr>
                <w:top w:val="none" w:sz="0" w:space="0" w:color="auto"/>
                <w:left w:val="none" w:sz="0" w:space="0" w:color="auto"/>
                <w:bottom w:val="none" w:sz="0" w:space="0" w:color="auto"/>
                <w:right w:val="none" w:sz="0" w:space="0" w:color="auto"/>
              </w:divBdr>
            </w:div>
          </w:divsChild>
        </w:div>
        <w:div w:id="940262587">
          <w:marLeft w:val="0"/>
          <w:marRight w:val="0"/>
          <w:marTop w:val="0"/>
          <w:marBottom w:val="0"/>
          <w:divBdr>
            <w:top w:val="none" w:sz="0" w:space="0" w:color="auto"/>
            <w:left w:val="none" w:sz="0" w:space="0" w:color="auto"/>
            <w:bottom w:val="none" w:sz="0" w:space="0" w:color="auto"/>
            <w:right w:val="none" w:sz="0" w:space="0" w:color="auto"/>
          </w:divBdr>
          <w:divsChild>
            <w:div w:id="14051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dilet.zan.kz/kaz/docs/V2000020899" TargetMode="External"/><Relationship Id="rId21" Type="http://schemas.openxmlformats.org/officeDocument/2006/relationships/hyperlink" Target="https://adilet.zan.kz/rus/docs/V2000020899" TargetMode="External"/><Relationship Id="rId42" Type="http://schemas.openxmlformats.org/officeDocument/2006/relationships/hyperlink" Target="https://adilet.zan.kz/rus/docs/V2100022933" TargetMode="External"/><Relationship Id="rId63" Type="http://schemas.openxmlformats.org/officeDocument/2006/relationships/hyperlink" Target="https://adilet.zan.kz/rus/docs/V2000020899" TargetMode="External"/><Relationship Id="rId84" Type="http://schemas.openxmlformats.org/officeDocument/2006/relationships/hyperlink" Target="https://adilet.zan.kz/rus/docs/V2000020899" TargetMode="External"/><Relationship Id="rId138" Type="http://schemas.openxmlformats.org/officeDocument/2006/relationships/hyperlink" Target="https://adilet.zan.kz/kaz/docs/V2000020899" TargetMode="External"/><Relationship Id="rId159" Type="http://schemas.openxmlformats.org/officeDocument/2006/relationships/hyperlink" Target="https://adilet.zan.kz/kaz/docs/V2200029052" TargetMode="External"/><Relationship Id="rId170" Type="http://schemas.openxmlformats.org/officeDocument/2006/relationships/hyperlink" Target="https://adilet.zan.kz/kaz/docs/V2000020899" TargetMode="External"/><Relationship Id="rId191" Type="http://schemas.openxmlformats.org/officeDocument/2006/relationships/hyperlink" Target="https://adilet.zan.kz/kaz/docs/V2300033271" TargetMode="External"/><Relationship Id="rId205" Type="http://schemas.openxmlformats.org/officeDocument/2006/relationships/hyperlink" Target="https://adilet.zan.kz/kaz/docs/V1800017553" TargetMode="External"/><Relationship Id="rId16" Type="http://schemas.openxmlformats.org/officeDocument/2006/relationships/hyperlink" Target="https://adilet.zan.kz/rus/docs/V2100022933" TargetMode="External"/><Relationship Id="rId107" Type="http://schemas.openxmlformats.org/officeDocument/2006/relationships/hyperlink" Target="https://adilet.zan.kz/kaz/docs/Z1300000088" TargetMode="External"/><Relationship Id="rId11" Type="http://schemas.openxmlformats.org/officeDocument/2006/relationships/hyperlink" Target="https://adilet.zan.kz/rus/docs/Z1300000088" TargetMode="External"/><Relationship Id="rId32" Type="http://schemas.openxmlformats.org/officeDocument/2006/relationships/hyperlink" Target="https://adilet.zan.kz/rus/docs/V2300032241" TargetMode="External"/><Relationship Id="rId37" Type="http://schemas.openxmlformats.org/officeDocument/2006/relationships/hyperlink" Target="https://adilet.zan.kz/rus/docs/V2000020899" TargetMode="External"/><Relationship Id="rId53" Type="http://schemas.openxmlformats.org/officeDocument/2006/relationships/hyperlink" Target="https://adilet.zan.kz/rus/docs/V2000020899" TargetMode="External"/><Relationship Id="rId58" Type="http://schemas.openxmlformats.org/officeDocument/2006/relationships/hyperlink" Target="https://adilet.zan.kz/rus/docs/V2000020899" TargetMode="External"/><Relationship Id="rId74" Type="http://schemas.openxmlformats.org/officeDocument/2006/relationships/hyperlink" Target="https://adilet.zan.kz/rus/docs/V2000020899" TargetMode="External"/><Relationship Id="rId79" Type="http://schemas.openxmlformats.org/officeDocument/2006/relationships/hyperlink" Target="https://adilet.zan.kz/rus/docs/V2000020899" TargetMode="External"/><Relationship Id="rId102" Type="http://schemas.openxmlformats.org/officeDocument/2006/relationships/hyperlink" Target="https://adilet.zan.kz/rus/docs/K1500000414" TargetMode="External"/><Relationship Id="rId123" Type="http://schemas.openxmlformats.org/officeDocument/2006/relationships/hyperlink" Target="https://adilet.zan.kz/kaz/docs/V2000020899" TargetMode="External"/><Relationship Id="rId128" Type="http://schemas.openxmlformats.org/officeDocument/2006/relationships/hyperlink" Target="https://adilet.zan.kz/kaz/docs/V2000020899" TargetMode="External"/><Relationship Id="rId144" Type="http://schemas.openxmlformats.org/officeDocument/2006/relationships/hyperlink" Target="https://adilet.zan.kz/kaz/docs/V2400033942" TargetMode="External"/><Relationship Id="rId149" Type="http://schemas.openxmlformats.org/officeDocument/2006/relationships/hyperlink" Target="https://adilet.zan.kz/kaz/docs/V2200029052" TargetMode="External"/><Relationship Id="rId5" Type="http://schemas.openxmlformats.org/officeDocument/2006/relationships/settings" Target="settings.xml"/><Relationship Id="rId90" Type="http://schemas.openxmlformats.org/officeDocument/2006/relationships/hyperlink" Target="https://adilet.zan.kz/rus/docs/V2100023890" TargetMode="External"/><Relationship Id="rId95" Type="http://schemas.openxmlformats.org/officeDocument/2006/relationships/hyperlink" Target="https://adilet.zan.kz/rus/docs/Z1300000088" TargetMode="External"/><Relationship Id="rId160" Type="http://schemas.openxmlformats.org/officeDocument/2006/relationships/hyperlink" Target="https://adilet.zan.kz/kaz/docs/V2000020899" TargetMode="External"/><Relationship Id="rId165" Type="http://schemas.openxmlformats.org/officeDocument/2006/relationships/hyperlink" Target="https://adilet.zan.kz/kaz/docs/V2000020899" TargetMode="External"/><Relationship Id="rId181" Type="http://schemas.openxmlformats.org/officeDocument/2006/relationships/hyperlink" Target="https://adilet.zan.kz/kaz/docs/V2000020899" TargetMode="External"/><Relationship Id="rId186" Type="http://schemas.openxmlformats.org/officeDocument/2006/relationships/hyperlink" Target="https://adilet.zan.kz/kaz/docs/V2000020899" TargetMode="External"/><Relationship Id="rId22" Type="http://schemas.openxmlformats.org/officeDocument/2006/relationships/hyperlink" Target="https://adilet.zan.kz/rus/docs/V2400033942" TargetMode="External"/><Relationship Id="rId27" Type="http://schemas.openxmlformats.org/officeDocument/2006/relationships/hyperlink" Target="https://adilet.zan.kz/rus/docs/V2100022933" TargetMode="External"/><Relationship Id="rId43" Type="http://schemas.openxmlformats.org/officeDocument/2006/relationships/hyperlink" Target="https://adilet.zan.kz/rus/docs/Z1300000088" TargetMode="External"/><Relationship Id="rId48" Type="http://schemas.openxmlformats.org/officeDocument/2006/relationships/hyperlink" Target="https://adilet.zan.kz/rus/docs/V2000020899" TargetMode="External"/><Relationship Id="rId64" Type="http://schemas.openxmlformats.org/officeDocument/2006/relationships/hyperlink" Target="https://adilet.zan.kz/rus/docs/V2200029052" TargetMode="External"/><Relationship Id="rId69" Type="http://schemas.openxmlformats.org/officeDocument/2006/relationships/hyperlink" Target="https://adilet.zan.kz/rus/docs/V2000020899" TargetMode="External"/><Relationship Id="rId113" Type="http://schemas.openxmlformats.org/officeDocument/2006/relationships/hyperlink" Target="https://adilet.zan.kz/kaz/docs/V1800017553" TargetMode="External"/><Relationship Id="rId118" Type="http://schemas.openxmlformats.org/officeDocument/2006/relationships/hyperlink" Target="https://adilet.zan.kz/kaz/docs/V2400033942" TargetMode="External"/><Relationship Id="rId134" Type="http://schemas.openxmlformats.org/officeDocument/2006/relationships/hyperlink" Target="https://adilet.zan.kz/kaz/docs/V2000020899" TargetMode="External"/><Relationship Id="rId139" Type="http://schemas.openxmlformats.org/officeDocument/2006/relationships/hyperlink" Target="https://adilet.zan.kz/kaz/docs/V2100022933" TargetMode="External"/><Relationship Id="rId80" Type="http://schemas.openxmlformats.org/officeDocument/2006/relationships/hyperlink" Target="https://adilet.zan.kz/rus/docs/V2300033271" TargetMode="External"/><Relationship Id="rId85" Type="http://schemas.openxmlformats.org/officeDocument/2006/relationships/hyperlink" Target="https://adilet.zan.kz/rus/docs/V2000020899" TargetMode="External"/><Relationship Id="rId150" Type="http://schemas.openxmlformats.org/officeDocument/2006/relationships/hyperlink" Target="https://adilet.zan.kz/kaz/docs/V2000020899" TargetMode="External"/><Relationship Id="rId155" Type="http://schemas.openxmlformats.org/officeDocument/2006/relationships/hyperlink" Target="https://adilet.zan.kz/kaz/docs/V2000020899" TargetMode="External"/><Relationship Id="rId171" Type="http://schemas.openxmlformats.org/officeDocument/2006/relationships/hyperlink" Target="https://adilet.zan.kz/kaz/docs/V2200029052" TargetMode="External"/><Relationship Id="rId176" Type="http://schemas.openxmlformats.org/officeDocument/2006/relationships/hyperlink" Target="https://adilet.zan.kz/kaz/docs/V2000020899" TargetMode="External"/><Relationship Id="rId192" Type="http://schemas.openxmlformats.org/officeDocument/2006/relationships/hyperlink" Target="https://adilet.zan.kz/kaz/docs/V2000020899" TargetMode="External"/><Relationship Id="rId197" Type="http://schemas.openxmlformats.org/officeDocument/2006/relationships/hyperlink" Target="https://adilet.zan.kz/kaz/docs/V2300032241" TargetMode="External"/><Relationship Id="rId206" Type="http://schemas.openxmlformats.org/officeDocument/2006/relationships/fontTable" Target="fontTable.xml"/><Relationship Id="rId201" Type="http://schemas.openxmlformats.org/officeDocument/2006/relationships/hyperlink" Target="https://adilet.zan.kz/kaz/docs/K1500000414" TargetMode="External"/><Relationship Id="rId12" Type="http://schemas.openxmlformats.org/officeDocument/2006/relationships/hyperlink" Target="https://adilet.zan.kz/rus/docs/V2300033271" TargetMode="External"/><Relationship Id="rId17" Type="http://schemas.openxmlformats.org/officeDocument/2006/relationships/hyperlink" Target="https://adilet.zan.kz/rus/docs/V1800017553" TargetMode="External"/><Relationship Id="rId33" Type="http://schemas.openxmlformats.org/officeDocument/2006/relationships/hyperlink" Target="https://adilet.zan.kz/rus/docs/V2000020899" TargetMode="External"/><Relationship Id="rId38" Type="http://schemas.openxmlformats.org/officeDocument/2006/relationships/hyperlink" Target="https://adilet.zan.kz/rus/docs/V2100022933" TargetMode="External"/><Relationship Id="rId59" Type="http://schemas.openxmlformats.org/officeDocument/2006/relationships/hyperlink" Target="https://adilet.zan.kz/rus/docs/V2200029052" TargetMode="External"/><Relationship Id="rId103" Type="http://schemas.openxmlformats.org/officeDocument/2006/relationships/hyperlink" Target="https://adilet.zan.kz/rus/docs/V2000021579" TargetMode="External"/><Relationship Id="rId108" Type="http://schemas.openxmlformats.org/officeDocument/2006/relationships/hyperlink" Target="https://adilet.zan.kz/kaz/docs/V2300033271" TargetMode="External"/><Relationship Id="rId124" Type="http://schemas.openxmlformats.org/officeDocument/2006/relationships/hyperlink" Target="https://adilet.zan.kz/kaz/docs/V2100022933" TargetMode="External"/><Relationship Id="rId129" Type="http://schemas.openxmlformats.org/officeDocument/2006/relationships/hyperlink" Target="https://adilet.zan.kz/kaz/docs/V2300032241" TargetMode="External"/><Relationship Id="rId54" Type="http://schemas.openxmlformats.org/officeDocument/2006/relationships/hyperlink" Target="https://adilet.zan.kz/rus/docs/V2200029052" TargetMode="External"/><Relationship Id="rId70" Type="http://schemas.openxmlformats.org/officeDocument/2006/relationships/hyperlink" Target="https://adilet.zan.kz/rus/docs/V2000020899" TargetMode="External"/><Relationship Id="rId75" Type="http://schemas.openxmlformats.org/officeDocument/2006/relationships/hyperlink" Target="https://adilet.zan.kz/rus/docs/V2200029052" TargetMode="External"/><Relationship Id="rId91" Type="http://schemas.openxmlformats.org/officeDocument/2006/relationships/hyperlink" Target="https://adilet.zan.kz/rus/docs/V2000020899" TargetMode="External"/><Relationship Id="rId96" Type="http://schemas.openxmlformats.org/officeDocument/2006/relationships/hyperlink" Target="https://adilet.zan.kz/rus/docs/V2300032241" TargetMode="External"/><Relationship Id="rId140" Type="http://schemas.openxmlformats.org/officeDocument/2006/relationships/hyperlink" Target="https://adilet.zan.kz/kaz/docs/Z1300000088" TargetMode="External"/><Relationship Id="rId145" Type="http://schemas.openxmlformats.org/officeDocument/2006/relationships/hyperlink" Target="https://adilet.zan.kz/kaz/docs/V2000020899" TargetMode="External"/><Relationship Id="rId161" Type="http://schemas.openxmlformats.org/officeDocument/2006/relationships/hyperlink" Target="https://adilet.zan.kz/kaz/docs/V2000020899" TargetMode="External"/><Relationship Id="rId166" Type="http://schemas.openxmlformats.org/officeDocument/2006/relationships/hyperlink" Target="https://adilet.zan.kz/kaz/docs/V2200029052" TargetMode="External"/><Relationship Id="rId182" Type="http://schemas.openxmlformats.org/officeDocument/2006/relationships/hyperlink" Target="https://adilet.zan.kz/kaz/docs/V2200029052" TargetMode="External"/><Relationship Id="rId187" Type="http://schemas.openxmlformats.org/officeDocument/2006/relationships/hyperlink" Target="https://adilet.zan.kz/kaz/docs/V2200029052"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adilet.zan.kz/rus/docs/V2000020899" TargetMode="External"/><Relationship Id="rId28" Type="http://schemas.openxmlformats.org/officeDocument/2006/relationships/hyperlink" Target="https://adilet.zan.kz/rus/docs/V1800017553" TargetMode="External"/><Relationship Id="rId49" Type="http://schemas.openxmlformats.org/officeDocument/2006/relationships/hyperlink" Target="https://adilet.zan.kz/rus/docs/V2200029052" TargetMode="External"/><Relationship Id="rId114" Type="http://schemas.openxmlformats.org/officeDocument/2006/relationships/hyperlink" Target="https://adilet.zan.kz/kaz/docs/V1800017553" TargetMode="External"/><Relationship Id="rId119" Type="http://schemas.openxmlformats.org/officeDocument/2006/relationships/hyperlink" Target="https://adilet.zan.kz/kaz/docs/V2000020899" TargetMode="External"/><Relationship Id="rId44" Type="http://schemas.openxmlformats.org/officeDocument/2006/relationships/hyperlink" Target="https://adilet.zan.kz/rus/docs/V2000020899" TargetMode="External"/><Relationship Id="rId60" Type="http://schemas.openxmlformats.org/officeDocument/2006/relationships/hyperlink" Target="https://adilet.zan.kz/rus/docs/V2200029052" TargetMode="External"/><Relationship Id="rId65" Type="http://schemas.openxmlformats.org/officeDocument/2006/relationships/hyperlink" Target="https://adilet.zan.kz/rus/docs/V2000020899" TargetMode="External"/><Relationship Id="rId81" Type="http://schemas.openxmlformats.org/officeDocument/2006/relationships/hyperlink" Target="https://adilet.zan.kz/rus/docs/V2000020899" TargetMode="External"/><Relationship Id="rId86" Type="http://schemas.openxmlformats.org/officeDocument/2006/relationships/hyperlink" Target="https://adilet.zan.kz/rus/docs/V2200029052" TargetMode="External"/><Relationship Id="rId130" Type="http://schemas.openxmlformats.org/officeDocument/2006/relationships/hyperlink" Target="https://adilet.zan.kz/kaz/docs/V2000020899" TargetMode="External"/><Relationship Id="rId135" Type="http://schemas.openxmlformats.org/officeDocument/2006/relationships/hyperlink" Target="https://adilet.zan.kz/kaz/docs/V2100022933" TargetMode="External"/><Relationship Id="rId151" Type="http://schemas.openxmlformats.org/officeDocument/2006/relationships/hyperlink" Target="https://adilet.zan.kz/kaz/docs/V2200029052" TargetMode="External"/><Relationship Id="rId156" Type="http://schemas.openxmlformats.org/officeDocument/2006/relationships/hyperlink" Target="https://adilet.zan.kz/kaz/docs/V2200029052" TargetMode="External"/><Relationship Id="rId177" Type="http://schemas.openxmlformats.org/officeDocument/2006/relationships/hyperlink" Target="https://adilet.zan.kz/kaz/docs/V2000020899" TargetMode="External"/><Relationship Id="rId198" Type="http://schemas.openxmlformats.org/officeDocument/2006/relationships/hyperlink" Target="https://adilet.zan.kz/kaz/docs/V2000020899" TargetMode="External"/><Relationship Id="rId172" Type="http://schemas.openxmlformats.org/officeDocument/2006/relationships/hyperlink" Target="https://adilet.zan.kz/kaz/docs/V2000020899" TargetMode="External"/><Relationship Id="rId193" Type="http://schemas.openxmlformats.org/officeDocument/2006/relationships/hyperlink" Target="https://adilet.zan.kz/kaz/docs/V2000020899" TargetMode="External"/><Relationship Id="rId202" Type="http://schemas.openxmlformats.org/officeDocument/2006/relationships/hyperlink" Target="https://adilet.zan.kz/kaz/docs/K1500000414" TargetMode="External"/><Relationship Id="rId207" Type="http://schemas.openxmlformats.org/officeDocument/2006/relationships/theme" Target="theme/theme1.xml"/><Relationship Id="rId13" Type="http://schemas.openxmlformats.org/officeDocument/2006/relationships/hyperlink" Target="https://adilet.zan.kz/rus/docs/V1600013227" TargetMode="External"/><Relationship Id="rId18" Type="http://schemas.openxmlformats.org/officeDocument/2006/relationships/hyperlink" Target="https://adilet.zan.kz/rus/docs/V1800017553" TargetMode="External"/><Relationship Id="rId39" Type="http://schemas.openxmlformats.org/officeDocument/2006/relationships/hyperlink" Target="https://adilet.zan.kz/rus/docs/V2000020899" TargetMode="External"/><Relationship Id="rId109" Type="http://schemas.openxmlformats.org/officeDocument/2006/relationships/hyperlink" Target="https://adilet.zan.kz/kaz/docs/V1600013227" TargetMode="External"/><Relationship Id="rId34" Type="http://schemas.openxmlformats.org/officeDocument/2006/relationships/hyperlink" Target="https://adilet.zan.kz/rus/docs/V2100022933" TargetMode="External"/><Relationship Id="rId50" Type="http://schemas.openxmlformats.org/officeDocument/2006/relationships/hyperlink" Target="https://adilet.zan.kz/rus/docs/V2000020899" TargetMode="External"/><Relationship Id="rId55" Type="http://schemas.openxmlformats.org/officeDocument/2006/relationships/hyperlink" Target="https://adilet.zan.kz/rus/docs/V2000020899" TargetMode="External"/><Relationship Id="rId76" Type="http://schemas.openxmlformats.org/officeDocument/2006/relationships/hyperlink" Target="https://adilet.zan.kz/rus/docs/V2000020899" TargetMode="External"/><Relationship Id="rId97" Type="http://schemas.openxmlformats.org/officeDocument/2006/relationships/hyperlink" Target="https://adilet.zan.kz/rus/docs/K2000000350" TargetMode="External"/><Relationship Id="rId104" Type="http://schemas.openxmlformats.org/officeDocument/2006/relationships/hyperlink" Target="https://adilet.zan.kz/rus/docs/V2000021579" TargetMode="External"/><Relationship Id="rId120" Type="http://schemas.openxmlformats.org/officeDocument/2006/relationships/hyperlink" Target="https://adilet.zan.kz/kaz/docs/V2000020899" TargetMode="External"/><Relationship Id="rId125" Type="http://schemas.openxmlformats.org/officeDocument/2006/relationships/hyperlink" Target="https://adilet.zan.kz/kaz/docs/V1800017553" TargetMode="External"/><Relationship Id="rId141" Type="http://schemas.openxmlformats.org/officeDocument/2006/relationships/hyperlink" Target="https://adilet.zan.kz/kaz/docs/V2000020899" TargetMode="External"/><Relationship Id="rId146" Type="http://schemas.openxmlformats.org/officeDocument/2006/relationships/hyperlink" Target="https://adilet.zan.kz/kaz/docs/V2200029052" TargetMode="External"/><Relationship Id="rId167" Type="http://schemas.openxmlformats.org/officeDocument/2006/relationships/hyperlink" Target="https://adilet.zan.kz/kaz/docs/V2000020899" TargetMode="External"/><Relationship Id="rId188" Type="http://schemas.openxmlformats.org/officeDocument/2006/relationships/hyperlink" Target="https://adilet.zan.kz/kaz/docs/V2000020899" TargetMode="External"/><Relationship Id="rId7" Type="http://schemas.openxmlformats.org/officeDocument/2006/relationships/hyperlink" Target="https://adilet.zan.kz/rus/docs/Z070000319_" TargetMode="External"/><Relationship Id="rId71" Type="http://schemas.openxmlformats.org/officeDocument/2006/relationships/hyperlink" Target="https://adilet.zan.kz/rus/docs/V2000020899" TargetMode="External"/><Relationship Id="rId92" Type="http://schemas.openxmlformats.org/officeDocument/2006/relationships/hyperlink" Target="https://adilet.zan.kz/rus/docs/V2300033271" TargetMode="External"/><Relationship Id="rId162" Type="http://schemas.openxmlformats.org/officeDocument/2006/relationships/hyperlink" Target="https://adilet.zan.kz/kaz/docs/V2200029052" TargetMode="External"/><Relationship Id="rId183" Type="http://schemas.openxmlformats.org/officeDocument/2006/relationships/hyperlink" Target="https://adilet.zan.kz/kaz/docs/V2000020899" TargetMode="External"/><Relationship Id="rId2" Type="http://schemas.openxmlformats.org/officeDocument/2006/relationships/numbering" Target="numbering.xml"/><Relationship Id="rId29" Type="http://schemas.openxmlformats.org/officeDocument/2006/relationships/hyperlink" Target="https://adilet.zan.kz/rus/docs/V2400033942" TargetMode="External"/><Relationship Id="rId24" Type="http://schemas.openxmlformats.org/officeDocument/2006/relationships/hyperlink" Target="https://adilet.zan.kz/rus/docs/V2000020899" TargetMode="External"/><Relationship Id="rId40" Type="http://schemas.openxmlformats.org/officeDocument/2006/relationships/hyperlink" Target="https://adilet.zan.kz/rus/docs/V2100022933" TargetMode="External"/><Relationship Id="rId45" Type="http://schemas.openxmlformats.org/officeDocument/2006/relationships/hyperlink" Target="https://adilet.zan.kz/rus/docs/V1000006573" TargetMode="External"/><Relationship Id="rId66" Type="http://schemas.openxmlformats.org/officeDocument/2006/relationships/hyperlink" Target="https://adilet.zan.kz/rus/docs/V2200029052" TargetMode="External"/><Relationship Id="rId87" Type="http://schemas.openxmlformats.org/officeDocument/2006/relationships/hyperlink" Target="https://adilet.zan.kz/rus/docs/V2000020899" TargetMode="External"/><Relationship Id="rId110" Type="http://schemas.openxmlformats.org/officeDocument/2006/relationships/hyperlink" Target="https://adilet.zan.kz/kaz/docs/V2100022933" TargetMode="External"/><Relationship Id="rId115" Type="http://schemas.openxmlformats.org/officeDocument/2006/relationships/hyperlink" Target="https://adilet.zan.kz/kaz/docs/V2000020899" TargetMode="External"/><Relationship Id="rId131" Type="http://schemas.openxmlformats.org/officeDocument/2006/relationships/hyperlink" Target="https://adilet.zan.kz/kaz/docs/V2100022933" TargetMode="External"/><Relationship Id="rId136" Type="http://schemas.openxmlformats.org/officeDocument/2006/relationships/hyperlink" Target="https://adilet.zan.kz/kaz/docs/V2000020899" TargetMode="External"/><Relationship Id="rId157" Type="http://schemas.openxmlformats.org/officeDocument/2006/relationships/hyperlink" Target="https://adilet.zan.kz/kaz/docs/V1800017553" TargetMode="External"/><Relationship Id="rId178" Type="http://schemas.openxmlformats.org/officeDocument/2006/relationships/hyperlink" Target="https://adilet.zan.kz/kaz/docs/V2300033271" TargetMode="External"/><Relationship Id="rId61" Type="http://schemas.openxmlformats.org/officeDocument/2006/relationships/hyperlink" Target="https://adilet.zan.kz/rus/docs/V2200029052" TargetMode="External"/><Relationship Id="rId82" Type="http://schemas.openxmlformats.org/officeDocument/2006/relationships/hyperlink" Target="https://adilet.zan.kz/rus/docs/V2000020899" TargetMode="External"/><Relationship Id="rId152" Type="http://schemas.openxmlformats.org/officeDocument/2006/relationships/hyperlink" Target="https://adilet.zan.kz/kaz/docs/V2000020899" TargetMode="External"/><Relationship Id="rId173" Type="http://schemas.openxmlformats.org/officeDocument/2006/relationships/hyperlink" Target="https://adilet.zan.kz/kaz/docs/V2200029052" TargetMode="External"/><Relationship Id="rId194" Type="http://schemas.openxmlformats.org/officeDocument/2006/relationships/hyperlink" Target="https://adilet.zan.kz/kaz/docs/Z1300000088" TargetMode="External"/><Relationship Id="rId199" Type="http://schemas.openxmlformats.org/officeDocument/2006/relationships/hyperlink" Target="https://adilet.zan.kz/kaz/docs/V2300032241" TargetMode="External"/><Relationship Id="rId203" Type="http://schemas.openxmlformats.org/officeDocument/2006/relationships/hyperlink" Target="https://adilet.zan.kz/kaz/docs/V2000021579" TargetMode="External"/><Relationship Id="rId19" Type="http://schemas.openxmlformats.org/officeDocument/2006/relationships/hyperlink" Target="https://adilet.zan.kz/rus/docs/V2000020899" TargetMode="External"/><Relationship Id="rId14" Type="http://schemas.openxmlformats.org/officeDocument/2006/relationships/hyperlink" Target="https://adilet.zan.kz/rus/docs/V2100022933" TargetMode="External"/><Relationship Id="rId30" Type="http://schemas.openxmlformats.org/officeDocument/2006/relationships/hyperlink" Target="https://adilet.zan.kz/rus/docs/V1800017553" TargetMode="External"/><Relationship Id="rId35" Type="http://schemas.openxmlformats.org/officeDocument/2006/relationships/hyperlink" Target="https://adilet.zan.kz/rus/docs/V2000020899" TargetMode="External"/><Relationship Id="rId56" Type="http://schemas.openxmlformats.org/officeDocument/2006/relationships/hyperlink" Target="https://adilet.zan.kz/rus/docs/V2000020899" TargetMode="External"/><Relationship Id="rId77" Type="http://schemas.openxmlformats.org/officeDocument/2006/relationships/hyperlink" Target="https://adilet.zan.kz/rus/docs/V2000020899" TargetMode="External"/><Relationship Id="rId100" Type="http://schemas.openxmlformats.org/officeDocument/2006/relationships/hyperlink" Target="https://adilet.zan.kz/rus/docs/V2300032241" TargetMode="External"/><Relationship Id="rId105" Type="http://schemas.openxmlformats.org/officeDocument/2006/relationships/hyperlink" Target="https://adilet.zan.kz/rus/docs/V1800017553" TargetMode="External"/><Relationship Id="rId126" Type="http://schemas.openxmlformats.org/officeDocument/2006/relationships/hyperlink" Target="https://adilet.zan.kz/kaz/docs/V2400033942" TargetMode="External"/><Relationship Id="rId147" Type="http://schemas.openxmlformats.org/officeDocument/2006/relationships/hyperlink" Target="https://adilet.zan.kz/kaz/docs/V2000020899" TargetMode="External"/><Relationship Id="rId168" Type="http://schemas.openxmlformats.org/officeDocument/2006/relationships/hyperlink" Target="https://adilet.zan.kz/kaz/docs/V2000020899" TargetMode="External"/><Relationship Id="rId8" Type="http://schemas.openxmlformats.org/officeDocument/2006/relationships/hyperlink" Target="https://adilet.zan.kz/rus/docs/V2300033271" TargetMode="External"/><Relationship Id="rId51" Type="http://schemas.openxmlformats.org/officeDocument/2006/relationships/hyperlink" Target="https://adilet.zan.kz/rus/docs/V2200029052" TargetMode="External"/><Relationship Id="rId72" Type="http://schemas.openxmlformats.org/officeDocument/2006/relationships/hyperlink" Target="https://adilet.zan.kz/rus/docs/V2000020899" TargetMode="External"/><Relationship Id="rId93" Type="http://schemas.openxmlformats.org/officeDocument/2006/relationships/hyperlink" Target="https://adilet.zan.kz/rus/docs/V2000020899" TargetMode="External"/><Relationship Id="rId98" Type="http://schemas.openxmlformats.org/officeDocument/2006/relationships/hyperlink" Target="https://adilet.zan.kz/rus/docs/V2300032241" TargetMode="External"/><Relationship Id="rId121" Type="http://schemas.openxmlformats.org/officeDocument/2006/relationships/hyperlink" Target="https://adilet.zan.kz/kaz/docs/V2000020899" TargetMode="External"/><Relationship Id="rId142" Type="http://schemas.openxmlformats.org/officeDocument/2006/relationships/hyperlink" Target="https://adilet.zan.kz/kaz/docs/V1000006573" TargetMode="External"/><Relationship Id="rId163" Type="http://schemas.openxmlformats.org/officeDocument/2006/relationships/hyperlink" Target="https://adilet.zan.kz/kaz/docs/V2000020899" TargetMode="External"/><Relationship Id="rId184" Type="http://schemas.openxmlformats.org/officeDocument/2006/relationships/hyperlink" Target="https://adilet.zan.kz/kaz/docs/V2000020899" TargetMode="External"/><Relationship Id="rId189" Type="http://schemas.openxmlformats.org/officeDocument/2006/relationships/hyperlink" Target="https://adilet.zan.kz/kaz/docs/V2100023890" TargetMode="External"/><Relationship Id="rId3" Type="http://schemas.openxmlformats.org/officeDocument/2006/relationships/styles" Target="styles.xml"/><Relationship Id="rId25" Type="http://schemas.openxmlformats.org/officeDocument/2006/relationships/hyperlink" Target="https://adilet.zan.kz/rus/docs/V2000020899" TargetMode="External"/><Relationship Id="rId46" Type="http://schemas.openxmlformats.org/officeDocument/2006/relationships/hyperlink" Target="https://adilet.zan.kz/rus/docs/V2300032241" TargetMode="External"/><Relationship Id="rId67" Type="http://schemas.openxmlformats.org/officeDocument/2006/relationships/hyperlink" Target="https://adilet.zan.kz/rus/docs/V2000020899" TargetMode="External"/><Relationship Id="rId116" Type="http://schemas.openxmlformats.org/officeDocument/2006/relationships/hyperlink" Target="https://adilet.zan.kz/kaz/docs/V2300032241" TargetMode="External"/><Relationship Id="rId137" Type="http://schemas.openxmlformats.org/officeDocument/2006/relationships/hyperlink" Target="https://adilet.zan.kz/kaz/docs/V2100022933" TargetMode="External"/><Relationship Id="rId158" Type="http://schemas.openxmlformats.org/officeDocument/2006/relationships/hyperlink" Target="https://adilet.zan.kz/kaz/docs/V2200029052" TargetMode="External"/><Relationship Id="rId20" Type="http://schemas.openxmlformats.org/officeDocument/2006/relationships/hyperlink" Target="https://adilet.zan.kz/rus/docs/V2300032241" TargetMode="External"/><Relationship Id="rId41" Type="http://schemas.openxmlformats.org/officeDocument/2006/relationships/hyperlink" Target="https://adilet.zan.kz/rus/docs/V2000020899" TargetMode="External"/><Relationship Id="rId62" Type="http://schemas.openxmlformats.org/officeDocument/2006/relationships/hyperlink" Target="https://adilet.zan.kz/rus/docs/V2000020899" TargetMode="External"/><Relationship Id="rId83" Type="http://schemas.openxmlformats.org/officeDocument/2006/relationships/hyperlink" Target="https://adilet.zan.kz/rus/docs/V2200029052" TargetMode="External"/><Relationship Id="rId88" Type="http://schemas.openxmlformats.org/officeDocument/2006/relationships/hyperlink" Target="https://adilet.zan.kz/rus/docs/V2200029052" TargetMode="External"/><Relationship Id="rId111" Type="http://schemas.openxmlformats.org/officeDocument/2006/relationships/hyperlink" Target="https://adilet.zan.kz/kaz/docs/V2000020899" TargetMode="External"/><Relationship Id="rId132" Type="http://schemas.openxmlformats.org/officeDocument/2006/relationships/hyperlink" Target="https://adilet.zan.kz/kaz/docs/V2000020899" TargetMode="External"/><Relationship Id="rId153" Type="http://schemas.openxmlformats.org/officeDocument/2006/relationships/hyperlink" Target="https://adilet.zan.kz/kaz/docs/V2000020899" TargetMode="External"/><Relationship Id="rId174" Type="http://schemas.openxmlformats.org/officeDocument/2006/relationships/hyperlink" Target="https://adilet.zan.kz/kaz/docs/V2000020899" TargetMode="External"/><Relationship Id="rId179" Type="http://schemas.openxmlformats.org/officeDocument/2006/relationships/hyperlink" Target="https://adilet.zan.kz/kaz/docs/V2000020899" TargetMode="External"/><Relationship Id="rId195" Type="http://schemas.openxmlformats.org/officeDocument/2006/relationships/hyperlink" Target="https://adilet.zan.kz/kaz/docs/V2300032241" TargetMode="External"/><Relationship Id="rId190" Type="http://schemas.openxmlformats.org/officeDocument/2006/relationships/hyperlink" Target="https://adilet.zan.kz/kaz/docs/V2000020899" TargetMode="External"/><Relationship Id="rId204" Type="http://schemas.openxmlformats.org/officeDocument/2006/relationships/hyperlink" Target="https://adilet.zan.kz/kaz/docs/V2000021579" TargetMode="External"/><Relationship Id="rId15" Type="http://schemas.openxmlformats.org/officeDocument/2006/relationships/hyperlink" Target="https://adilet.zan.kz/rus/docs/V2000020899" TargetMode="External"/><Relationship Id="rId36" Type="http://schemas.openxmlformats.org/officeDocument/2006/relationships/hyperlink" Target="https://adilet.zan.kz/rus/docs/V2100022933" TargetMode="External"/><Relationship Id="rId57" Type="http://schemas.openxmlformats.org/officeDocument/2006/relationships/hyperlink" Target="https://adilet.zan.kz/rus/docs/V2000020899" TargetMode="External"/><Relationship Id="rId106" Type="http://schemas.openxmlformats.org/officeDocument/2006/relationships/hyperlink" Target="https://adilet.zan.kz/kaz/docs/Z070000319_" TargetMode="External"/><Relationship Id="rId127" Type="http://schemas.openxmlformats.org/officeDocument/2006/relationships/hyperlink" Target="https://adilet.zan.kz/kaz/docs/V1800017553" TargetMode="External"/><Relationship Id="rId10" Type="http://schemas.openxmlformats.org/officeDocument/2006/relationships/hyperlink" Target="https://adilet.zan.kz/rus/docs/Z070000319_" TargetMode="External"/><Relationship Id="rId31" Type="http://schemas.openxmlformats.org/officeDocument/2006/relationships/hyperlink" Target="https://adilet.zan.kz/rus/docs/V2000020899" TargetMode="External"/><Relationship Id="rId52" Type="http://schemas.openxmlformats.org/officeDocument/2006/relationships/hyperlink" Target="https://adilet.zan.kz/rus/docs/V2200029052" TargetMode="External"/><Relationship Id="rId73" Type="http://schemas.openxmlformats.org/officeDocument/2006/relationships/hyperlink" Target="https://adilet.zan.kz/rus/docs/V2200029052" TargetMode="External"/><Relationship Id="rId78" Type="http://schemas.openxmlformats.org/officeDocument/2006/relationships/hyperlink" Target="https://adilet.zan.kz/rus/docs/V2000020899" TargetMode="External"/><Relationship Id="rId94" Type="http://schemas.openxmlformats.org/officeDocument/2006/relationships/hyperlink" Target="https://adilet.zan.kz/rus/docs/V2000020899" TargetMode="External"/><Relationship Id="rId99" Type="http://schemas.openxmlformats.org/officeDocument/2006/relationships/hyperlink" Target="https://adilet.zan.kz/rus/docs/V2000020899" TargetMode="External"/><Relationship Id="rId101" Type="http://schemas.openxmlformats.org/officeDocument/2006/relationships/hyperlink" Target="https://adilet.zan.kz/rus/docs/V2400033942" TargetMode="External"/><Relationship Id="rId122" Type="http://schemas.openxmlformats.org/officeDocument/2006/relationships/hyperlink" Target="https://adilet.zan.kz/kaz/docs/V1800017553" TargetMode="External"/><Relationship Id="rId143" Type="http://schemas.openxmlformats.org/officeDocument/2006/relationships/hyperlink" Target="https://adilet.zan.kz/kaz/docs/V2300032241" TargetMode="External"/><Relationship Id="rId148" Type="http://schemas.openxmlformats.org/officeDocument/2006/relationships/hyperlink" Target="https://adilet.zan.kz/kaz/docs/V2200029052" TargetMode="External"/><Relationship Id="rId164" Type="http://schemas.openxmlformats.org/officeDocument/2006/relationships/hyperlink" Target="https://adilet.zan.kz/kaz/docs/V2200029052" TargetMode="External"/><Relationship Id="rId169" Type="http://schemas.openxmlformats.org/officeDocument/2006/relationships/hyperlink" Target="https://adilet.zan.kz/kaz/docs/V2000020899" TargetMode="External"/><Relationship Id="rId185" Type="http://schemas.openxmlformats.org/officeDocument/2006/relationships/hyperlink" Target="https://adilet.zan.kz/kaz/docs/V2200029052" TargetMode="External"/><Relationship Id="rId4" Type="http://schemas.microsoft.com/office/2007/relationships/stylesWithEffects" Target="stylesWithEffects.xml"/><Relationship Id="rId9" Type="http://schemas.openxmlformats.org/officeDocument/2006/relationships/hyperlink" Target="https://adilet.zan.kz/rus/docs/V1800017553" TargetMode="External"/><Relationship Id="rId180" Type="http://schemas.openxmlformats.org/officeDocument/2006/relationships/hyperlink" Target="https://adilet.zan.kz/kaz/docs/V1800017553" TargetMode="External"/><Relationship Id="rId26" Type="http://schemas.openxmlformats.org/officeDocument/2006/relationships/hyperlink" Target="https://adilet.zan.kz/rus/docs/V2000020899" TargetMode="External"/><Relationship Id="rId47" Type="http://schemas.openxmlformats.org/officeDocument/2006/relationships/hyperlink" Target="https://adilet.zan.kz/rus/docs/V2400033942" TargetMode="External"/><Relationship Id="rId68" Type="http://schemas.openxmlformats.org/officeDocument/2006/relationships/hyperlink" Target="https://adilet.zan.kz/rus/docs/V2200029052" TargetMode="External"/><Relationship Id="rId89" Type="http://schemas.openxmlformats.org/officeDocument/2006/relationships/hyperlink" Target="https://adilet.zan.kz/rus/docs/V2000020899" TargetMode="External"/><Relationship Id="rId112" Type="http://schemas.openxmlformats.org/officeDocument/2006/relationships/hyperlink" Target="https://adilet.zan.kz/kaz/docs/V2100022933" TargetMode="External"/><Relationship Id="rId133" Type="http://schemas.openxmlformats.org/officeDocument/2006/relationships/hyperlink" Target="https://adilet.zan.kz/kaz/docs/V2100022933" TargetMode="External"/><Relationship Id="rId154" Type="http://schemas.openxmlformats.org/officeDocument/2006/relationships/hyperlink" Target="https://adilet.zan.kz/kaz/docs/V2000020899" TargetMode="External"/><Relationship Id="rId175" Type="http://schemas.openxmlformats.org/officeDocument/2006/relationships/hyperlink" Target="https://adilet.zan.kz/kaz/docs/V2000020899" TargetMode="External"/><Relationship Id="rId196" Type="http://schemas.openxmlformats.org/officeDocument/2006/relationships/hyperlink" Target="https://adilet.zan.kz/kaz/docs/K2000000350" TargetMode="External"/><Relationship Id="rId200" Type="http://schemas.openxmlformats.org/officeDocument/2006/relationships/hyperlink" Target="https://adilet.zan.kz/kaz/docs/V24000339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63732-6083-4D29-B421-0CFB512F7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16</Pages>
  <Words>17161</Words>
  <Characters>97824</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17</cp:revision>
  <cp:lastPrinted>2024-08-14T11:20:00Z</cp:lastPrinted>
  <dcterms:created xsi:type="dcterms:W3CDTF">2024-02-16T06:54:00Z</dcterms:created>
  <dcterms:modified xsi:type="dcterms:W3CDTF">2024-11-07T10:39:00Z</dcterms:modified>
</cp:coreProperties>
</file>